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9F" w:rsidRPr="00E55311" w:rsidRDefault="00CB669F" w:rsidP="00CB669F">
      <w:pPr>
        <w:pStyle w:val="a4"/>
        <w:pBdr>
          <w:bottom w:val="single" w:sz="4" w:space="1" w:color="auto"/>
        </w:pBdr>
        <w:jc w:val="center"/>
        <w:rPr>
          <w:rFonts w:ascii="Cambria" w:hAnsi="Cambria"/>
          <w:b/>
        </w:rPr>
      </w:pPr>
      <w:r w:rsidRPr="00E55311">
        <w:rPr>
          <w:rFonts w:ascii="Cambria" w:hAnsi="Cambria"/>
          <w:b/>
          <w:noProof/>
          <w:lang w:eastAsia="bg-BG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-571500</wp:posOffset>
            </wp:positionH>
            <wp:positionV relativeFrom="margin">
              <wp:posOffset>-142875</wp:posOffset>
            </wp:positionV>
            <wp:extent cx="847725" cy="819150"/>
            <wp:effectExtent l="19050" t="0" r="9525" b="0"/>
            <wp:wrapSquare wrapText="bothSides"/>
            <wp:docPr id="3" name="Картина 1" descr="D:\Users\Administrator\Documents\Scenarii\Юбилей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" descr="D:\Users\Administrator\Documents\Scenarii\Юбилей\Лого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55311">
        <w:rPr>
          <w:rFonts w:ascii="Cambria" w:hAnsi="Cambria"/>
          <w:b/>
        </w:rPr>
        <w:t>Народно читалище „Васил  Йорданов-1942г.”</w:t>
      </w:r>
    </w:p>
    <w:p w:rsidR="00CB669F" w:rsidRPr="00E55311" w:rsidRDefault="00CB669F" w:rsidP="00CB669F">
      <w:pPr>
        <w:pStyle w:val="a4"/>
        <w:pBdr>
          <w:bottom w:val="single" w:sz="4" w:space="1" w:color="auto"/>
        </w:pBdr>
        <w:jc w:val="center"/>
        <w:rPr>
          <w:rFonts w:ascii="Cambria" w:hAnsi="Cambria"/>
          <w:b/>
        </w:rPr>
      </w:pPr>
      <w:r w:rsidRPr="00E55311">
        <w:rPr>
          <w:rFonts w:ascii="Cambria" w:hAnsi="Cambria"/>
          <w:b/>
        </w:rPr>
        <w:t>село Нова Черна ул.: „Черно море” №2, община Тутракан  област Силистра</w:t>
      </w:r>
    </w:p>
    <w:p w:rsidR="00CB669F" w:rsidRDefault="00CB669F" w:rsidP="00CB669F">
      <w:pPr>
        <w:pStyle w:val="a4"/>
        <w:pBdr>
          <w:bottom w:val="single" w:sz="4" w:space="1" w:color="auto"/>
        </w:pBdr>
        <w:jc w:val="center"/>
        <w:rPr>
          <w:rFonts w:ascii="Cambria" w:hAnsi="Cambria"/>
          <w:b/>
        </w:rPr>
      </w:pPr>
      <w:proofErr w:type="spellStart"/>
      <w:r w:rsidRPr="00E55311">
        <w:rPr>
          <w:rFonts w:ascii="Cambria" w:hAnsi="Cambria"/>
          <w:b/>
        </w:rPr>
        <w:t>e-mail</w:t>
      </w:r>
      <w:proofErr w:type="spellEnd"/>
      <w:r w:rsidRPr="00E55311">
        <w:rPr>
          <w:rFonts w:ascii="Cambria" w:hAnsi="Cambria"/>
          <w:b/>
        </w:rPr>
        <w:t xml:space="preserve">: </w:t>
      </w:r>
      <w:proofErr w:type="spellStart"/>
      <w:r>
        <w:rPr>
          <w:rFonts w:ascii="Cambria" w:hAnsi="Cambria"/>
          <w:b/>
        </w:rPr>
        <w:t>chitalis</w:t>
      </w:r>
      <w:r w:rsidRPr="00E55311">
        <w:rPr>
          <w:rFonts w:ascii="Cambria" w:hAnsi="Cambria"/>
          <w:b/>
        </w:rPr>
        <w:t>hte_nova_cherna@abv</w:t>
      </w:r>
      <w:proofErr w:type="spellEnd"/>
      <w:r w:rsidRPr="00E55311">
        <w:rPr>
          <w:rFonts w:ascii="Cambria" w:hAnsi="Cambria"/>
          <w:b/>
        </w:rPr>
        <w:t>.</w:t>
      </w:r>
      <w:proofErr w:type="spellStart"/>
      <w:r w:rsidRPr="00E55311">
        <w:rPr>
          <w:rFonts w:ascii="Cambria" w:hAnsi="Cambria"/>
          <w:b/>
        </w:rPr>
        <w:t>bg</w:t>
      </w:r>
      <w:proofErr w:type="spellEnd"/>
      <w:r w:rsidRPr="00E55311">
        <w:rPr>
          <w:rFonts w:ascii="Cambria" w:hAnsi="Cambria"/>
          <w:b/>
        </w:rPr>
        <w:t xml:space="preserve">; </w:t>
      </w:r>
    </w:p>
    <w:p w:rsidR="00CB669F" w:rsidRDefault="00CB669F" w:rsidP="00CB669F">
      <w:pPr>
        <w:pStyle w:val="a4"/>
        <w:pBdr>
          <w:bottom w:val="single" w:sz="4" w:space="1" w:color="auto"/>
        </w:pBdr>
        <w:jc w:val="center"/>
        <w:rPr>
          <w:rFonts w:ascii="Cambria" w:hAnsi="Cambria"/>
          <w:b/>
        </w:rPr>
      </w:pPr>
      <w:proofErr w:type="spellStart"/>
      <w:r w:rsidRPr="00E55311">
        <w:rPr>
          <w:rFonts w:ascii="Cambria" w:hAnsi="Cambria"/>
          <w:b/>
        </w:rPr>
        <w:t>тel</w:t>
      </w:r>
      <w:proofErr w:type="spellEnd"/>
      <w:r w:rsidRPr="00E55311">
        <w:rPr>
          <w:rFonts w:ascii="Cambria" w:hAnsi="Cambria"/>
          <w:b/>
        </w:rPr>
        <w:t xml:space="preserve">: </w:t>
      </w:r>
      <w:r>
        <w:rPr>
          <w:rFonts w:ascii="Cambria" w:hAnsi="Cambria"/>
          <w:b/>
        </w:rPr>
        <w:t>0888448630</w:t>
      </w:r>
    </w:p>
    <w:p w:rsidR="00CB669F" w:rsidRDefault="00CB669F" w:rsidP="00CB669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CB669F" w:rsidRDefault="00CB669F" w:rsidP="00CB669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CB669F" w:rsidRDefault="00CB669F" w:rsidP="00CB669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CB669F" w:rsidRDefault="00CB669F" w:rsidP="00CB669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CB669F" w:rsidRDefault="00CB669F" w:rsidP="00CB669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CB669F" w:rsidRDefault="00CB669F" w:rsidP="00CB669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CB669F" w:rsidRDefault="00CB669F" w:rsidP="00CB669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CB669F" w:rsidRDefault="00CB669F" w:rsidP="00CB669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CB669F" w:rsidRDefault="00CB669F" w:rsidP="00CB669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</w:p>
    <w:p w:rsidR="00CB669F" w:rsidRPr="000D5727" w:rsidRDefault="00CB669F" w:rsidP="00CB669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0D5727">
        <w:rPr>
          <w:rFonts w:ascii="Times New Roman" w:hAnsi="Times New Roman" w:cs="Times New Roman"/>
          <w:b/>
          <w:bCs/>
          <w:iCs/>
          <w:sz w:val="36"/>
          <w:szCs w:val="36"/>
        </w:rPr>
        <w:t>ГОДИШНА ПРОГРАМА</w:t>
      </w:r>
    </w:p>
    <w:p w:rsidR="00CB669F" w:rsidRPr="000D5727" w:rsidRDefault="00CB669F" w:rsidP="00CB669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0D5727">
        <w:rPr>
          <w:rFonts w:ascii="Times New Roman" w:hAnsi="Times New Roman" w:cs="Times New Roman"/>
          <w:b/>
          <w:bCs/>
          <w:iCs/>
          <w:sz w:val="36"/>
          <w:szCs w:val="36"/>
        </w:rPr>
        <w:t>ЗА РАЗВИТИЕ НА ЧИТАЛИЩНАТА ДЕЙНОСТ</w:t>
      </w:r>
    </w:p>
    <w:p w:rsidR="00CB669F" w:rsidRPr="000D5727" w:rsidRDefault="00CB669F" w:rsidP="00CB669F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36"/>
          <w:szCs w:val="36"/>
        </w:rPr>
      </w:pPr>
      <w:r w:rsidRPr="000D5727">
        <w:rPr>
          <w:rFonts w:ascii="Times New Roman" w:hAnsi="Times New Roman" w:cs="Times New Roman"/>
          <w:b/>
          <w:bCs/>
          <w:iCs/>
          <w:sz w:val="36"/>
          <w:szCs w:val="36"/>
        </w:rPr>
        <w:t xml:space="preserve">В </w:t>
      </w:r>
      <w:r w:rsidRPr="000D5727">
        <w:rPr>
          <w:rFonts w:ascii="Times New Roman" w:hAnsi="Times New Roman" w:cs="Times New Roman"/>
          <w:b/>
          <w:bCs/>
          <w:iCs/>
          <w:sz w:val="36"/>
          <w:szCs w:val="36"/>
        </w:rPr>
        <w:tab/>
        <w:t>ЧИТАЛИЩЕ „</w:t>
      </w:r>
      <w:r>
        <w:rPr>
          <w:rFonts w:ascii="Times New Roman" w:hAnsi="Times New Roman" w:cs="Times New Roman"/>
          <w:b/>
          <w:bCs/>
          <w:iCs/>
          <w:sz w:val="36"/>
          <w:szCs w:val="36"/>
        </w:rPr>
        <w:t>ВАСИЛ ЙОРДАНОВ - 1942г</w:t>
      </w:r>
      <w:r w:rsidRPr="000D5727">
        <w:rPr>
          <w:rFonts w:ascii="Times New Roman" w:hAnsi="Times New Roman" w:cs="Times New Roman"/>
          <w:b/>
          <w:bCs/>
          <w:iCs/>
          <w:sz w:val="36"/>
          <w:szCs w:val="36"/>
        </w:rPr>
        <w:t>“</w:t>
      </w:r>
    </w:p>
    <w:p w:rsidR="00CB669F" w:rsidRDefault="00CB669F" w:rsidP="00CB6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669F" w:rsidRDefault="00CB669F" w:rsidP="00CB6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669F" w:rsidRDefault="00CB669F" w:rsidP="00CB6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669F" w:rsidRDefault="00CB669F" w:rsidP="00CB6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669F" w:rsidRDefault="00CB669F" w:rsidP="00CB6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669F" w:rsidRDefault="00CB669F" w:rsidP="00CB6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669F" w:rsidRDefault="00CB669F" w:rsidP="00CB6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669F" w:rsidRDefault="00CB669F" w:rsidP="00CB6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669F" w:rsidRDefault="00CB669F" w:rsidP="00CB6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ru-RU"/>
        </w:rPr>
        <w:t>2021</w:t>
      </w:r>
      <w:r>
        <w:rPr>
          <w:rFonts w:ascii="Times New Roman" w:hAnsi="Times New Roman" w:cs="Times New Roman"/>
          <w:b/>
          <w:bCs/>
          <w:sz w:val="32"/>
          <w:szCs w:val="32"/>
        </w:rPr>
        <w:t xml:space="preserve"> ГОДИНА</w:t>
      </w:r>
    </w:p>
    <w:p w:rsidR="00CB669F" w:rsidRDefault="00CB669F" w:rsidP="00CB6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669F" w:rsidRDefault="00CB669F" w:rsidP="00CB6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669F" w:rsidRDefault="00CB669F" w:rsidP="00CB6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669F" w:rsidRDefault="00CB669F" w:rsidP="00CB6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669F" w:rsidRDefault="00CB669F" w:rsidP="00CB6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669F" w:rsidRDefault="00CB669F" w:rsidP="00CB6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669F" w:rsidRDefault="00CB669F" w:rsidP="00CB6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669F" w:rsidRDefault="00CB669F" w:rsidP="00CB6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669F" w:rsidRDefault="00CB669F" w:rsidP="00CB6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669F" w:rsidRDefault="00CB669F" w:rsidP="00CB6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669F" w:rsidRDefault="00CB669F" w:rsidP="00CB6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669F" w:rsidRDefault="00CB669F" w:rsidP="00CB6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669F" w:rsidRDefault="00CB669F" w:rsidP="00CB6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CB669F" w:rsidRDefault="00CB669F" w:rsidP="00CB669F">
      <w:pPr>
        <w:spacing w:after="0" w:line="240" w:lineRule="auto"/>
        <w:ind w:firstLine="7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727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0D572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Pr="000D5727">
        <w:rPr>
          <w:rFonts w:ascii="Times New Roman" w:hAnsi="Times New Roman" w:cs="Times New Roman"/>
          <w:b/>
          <w:bCs/>
          <w:sz w:val="24"/>
          <w:szCs w:val="24"/>
        </w:rPr>
        <w:t>ВЪВЕДЕНИЕ</w:t>
      </w:r>
    </w:p>
    <w:p w:rsidR="00CB669F" w:rsidRPr="000D5727" w:rsidRDefault="00CB669F" w:rsidP="00CB669F">
      <w:pPr>
        <w:spacing w:after="0" w:line="240" w:lineRule="auto"/>
        <w:ind w:firstLine="748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B669F" w:rsidRDefault="00CB669F" w:rsidP="00CB669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CB669F" w:rsidRPr="004C2EC4" w:rsidRDefault="00CB669F" w:rsidP="00CB6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Народно читалище ,,Васил Йорданов-1942г.’’ е единствената културна и информационна организация,на с. Нова Черна,което го превръща в естествен център за културно развитие. Населението на с. Нова Черна наброява 1859 човека по постоянен адрес към 31.10.2020г. В селото съжителстват три етнически групи,българи,турци и роми. Целевите групи, към които е насочена дейността на читалището са деца от най-ранна възраст до 14 г.,тийнейджъри,младежи,средна възраст и пенсионери. В сферата на образоването  работят филиал на ЦДГ и ОУ,,Св.св. Кирил и Методий“. По голяма част от населението е обслужено от интернет доставчици. Населението трайно намалява и застарява. Поради това читалището търси нови подходи в работата си за привличане на местното население.</w:t>
      </w:r>
    </w:p>
    <w:p w:rsidR="00CB669F" w:rsidRPr="000D5727" w:rsidRDefault="00CB669F" w:rsidP="00CB6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727">
        <w:rPr>
          <w:rFonts w:ascii="Times New Roman" w:hAnsi="Times New Roman" w:cs="Times New Roman"/>
          <w:sz w:val="24"/>
          <w:szCs w:val="24"/>
        </w:rPr>
        <w:t>Годишната програма за развитие на читалищната дейност в читалище „</w:t>
      </w:r>
      <w:r>
        <w:rPr>
          <w:rFonts w:ascii="Times New Roman" w:hAnsi="Times New Roman" w:cs="Times New Roman"/>
          <w:sz w:val="24"/>
          <w:szCs w:val="24"/>
        </w:rPr>
        <w:t>Васил Йорданов-1942г.</w:t>
      </w:r>
      <w:r w:rsidRPr="000D5727">
        <w:rPr>
          <w:rFonts w:ascii="Times New Roman" w:hAnsi="Times New Roman" w:cs="Times New Roman"/>
          <w:sz w:val="24"/>
          <w:szCs w:val="24"/>
        </w:rPr>
        <w:t>“утвърждава читалището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5727">
        <w:rPr>
          <w:rFonts w:ascii="Times New Roman" w:hAnsi="Times New Roman" w:cs="Times New Roman"/>
          <w:sz w:val="24"/>
          <w:szCs w:val="24"/>
        </w:rPr>
        <w:t xml:space="preserve"> като </w:t>
      </w:r>
      <w:r>
        <w:rPr>
          <w:rFonts w:ascii="Times New Roman" w:hAnsi="Times New Roman" w:cs="Times New Roman"/>
          <w:sz w:val="24"/>
          <w:szCs w:val="24"/>
        </w:rPr>
        <w:t>притегателен културно-образователен  и информационен център. То е място за комуникация,знания и културна дейност,която ще съдейства за приобщаването на населението от различните възрасти етноси и превръщането му в привлекателно място за хората. Тук човек се стреми да реализира своите интереси на принципа на сдружаване на хора с еднакви интереси и мислене без оглед на пол,социална и етническа принадлежност. Годишната програма за развитие на читалищната дейност е разработена на основание чл.26а,ал.1 от Закона за народните читалища.Тази програма обобщава най-важните моменти в работата на читалище.,,Васил Йорданов-1942г.’’ с. Нова Черна, приоритети,цели и задачи,които ще спомагат за укрепването,модернизирането и развитието му в общодостъпно място за местната общност. Програмата определя насоките за развитие на читалищната дейност през 2021г.. Проявите,които осъществява читалището, не са затворени само за неговите членове и самодейците, а за хората от различни възрасти,етноси и социално положение. Те все повече ще променят своя облик с модернизирането си за укрепването на читалищната дейност. Така ще допълнят своите услуги и разнообразят дейността си нови инициативи.</w:t>
      </w:r>
    </w:p>
    <w:p w:rsidR="00CB669F" w:rsidRDefault="00CB669F" w:rsidP="00CB6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669F" w:rsidRPr="00714339" w:rsidRDefault="00CB669F" w:rsidP="00CB669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669F" w:rsidRPr="00714339" w:rsidRDefault="00CB669F" w:rsidP="00CB669F">
      <w:pPr>
        <w:spacing w:after="0" w:line="240" w:lineRule="auto"/>
        <w:ind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339">
        <w:rPr>
          <w:rFonts w:ascii="Times New Roman" w:hAnsi="Times New Roman" w:cs="Times New Roman"/>
          <w:b/>
          <w:sz w:val="24"/>
          <w:szCs w:val="24"/>
        </w:rPr>
        <w:t>Читалището имат потенциал, който се използва за:</w:t>
      </w:r>
    </w:p>
    <w:p w:rsidR="00CB669F" w:rsidRDefault="00CB669F" w:rsidP="00CB669F">
      <w:pPr>
        <w:pStyle w:val="1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да се осъществи връзката ,,местна </w:t>
      </w:r>
      <w:proofErr w:type="spellStart"/>
      <w:r>
        <w:rPr>
          <w:rFonts w:ascii="Times New Roman" w:hAnsi="Times New Roman" w:cs="Times New Roman"/>
          <w:sz w:val="24"/>
          <w:szCs w:val="24"/>
          <w:lang w:val="bg-BG"/>
        </w:rPr>
        <w:t>общност-читалище’’</w:t>
      </w:r>
      <w:proofErr w:type="spellEnd"/>
      <w:r>
        <w:rPr>
          <w:rFonts w:ascii="Times New Roman" w:hAnsi="Times New Roman" w:cs="Times New Roman"/>
          <w:sz w:val="24"/>
          <w:szCs w:val="24"/>
          <w:lang w:val="bg-BG"/>
        </w:rPr>
        <w:t>,която може да бъде сведена до няколко основни типа взаимодействие с огромен потенциал за развитие, където читалището може да играе ключова роля по отношение на представителство,посредничество,информиране,образоване,обидинение,</w:t>
      </w:r>
    </w:p>
    <w:p w:rsidR="00CB669F" w:rsidRPr="00906E27" w:rsidRDefault="00CB669F" w:rsidP="00CB669F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>сближаване на различия,подкрепа и взаимопомощ и др.;</w:t>
      </w:r>
    </w:p>
    <w:p w:rsidR="00CB669F" w:rsidRDefault="00CB669F" w:rsidP="00CB669F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B669F" w:rsidRPr="000D5727" w:rsidRDefault="00CB669F" w:rsidP="00CB669F">
      <w:pPr>
        <w:pStyle w:val="1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CB669F" w:rsidRDefault="00CB669F" w:rsidP="00CB669F">
      <w:pPr>
        <w:pStyle w:val="21"/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0D5727">
        <w:rPr>
          <w:rFonts w:ascii="Times New Roman" w:hAnsi="Times New Roman" w:cs="Times New Roman"/>
          <w:b/>
          <w:bCs/>
          <w:spacing w:val="20"/>
          <w:sz w:val="24"/>
          <w:szCs w:val="24"/>
          <w:lang w:val="ru-RU"/>
        </w:rPr>
        <w:t>ІІ</w:t>
      </w:r>
      <w:r w:rsidRPr="000D5727">
        <w:rPr>
          <w:rFonts w:ascii="Times New Roman" w:hAnsi="Times New Roman" w:cs="Times New Roman"/>
          <w:b/>
          <w:bCs/>
          <w:sz w:val="24"/>
          <w:szCs w:val="24"/>
          <w:lang w:val="ru-RU"/>
        </w:rPr>
        <w:t>.ОСНОВНИ ЦЕЛИ И ЗАДАЧИ</w:t>
      </w:r>
    </w:p>
    <w:p w:rsidR="00CB669F" w:rsidRPr="000D5727" w:rsidRDefault="00CB669F" w:rsidP="00CB669F">
      <w:pPr>
        <w:pStyle w:val="21"/>
        <w:spacing w:after="0" w:line="240" w:lineRule="auto"/>
        <w:ind w:hanging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B669F" w:rsidRDefault="00CB669F" w:rsidP="00CB669F">
      <w:pPr>
        <w:pStyle w:val="2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1.</w:t>
      </w:r>
      <w:r w:rsidRPr="000D5727">
        <w:rPr>
          <w:rFonts w:ascii="Times New Roman" w:hAnsi="Times New Roman" w:cs="Times New Roman"/>
          <w:b/>
          <w:bCs/>
          <w:sz w:val="24"/>
          <w:szCs w:val="24"/>
          <w:lang w:val="ru-RU"/>
        </w:rPr>
        <w:t>Цели:</w:t>
      </w:r>
    </w:p>
    <w:p w:rsidR="00CB669F" w:rsidRPr="000D5727" w:rsidRDefault="00CB669F" w:rsidP="00CB669F">
      <w:pPr>
        <w:pStyle w:val="2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B669F" w:rsidRPr="004627F1" w:rsidRDefault="00CB669F" w:rsidP="00CB669F">
      <w:pPr>
        <w:pStyle w:val="a3"/>
        <w:spacing w:after="0" w:line="240" w:lineRule="auto"/>
        <w:ind w:left="142" w:firstLine="578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4627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Народно </w:t>
      </w:r>
      <w:proofErr w:type="spellStart"/>
      <w:r w:rsidRPr="004627F1">
        <w:rPr>
          <w:rFonts w:ascii="Times New Roman" w:hAnsi="Times New Roman" w:cs="Times New Roman"/>
          <w:b/>
          <w:sz w:val="24"/>
          <w:szCs w:val="24"/>
          <w:lang w:val="ru-RU"/>
        </w:rPr>
        <w:t>читалище</w:t>
      </w:r>
      <w:proofErr w:type="spellEnd"/>
      <w:proofErr w:type="gramStart"/>
      <w:r w:rsidRPr="004627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,</w:t>
      </w:r>
      <w:proofErr w:type="gramEnd"/>
      <w:r w:rsidRPr="004627F1">
        <w:rPr>
          <w:rFonts w:ascii="Times New Roman" w:hAnsi="Times New Roman" w:cs="Times New Roman"/>
          <w:b/>
          <w:sz w:val="24"/>
          <w:szCs w:val="24"/>
          <w:lang w:val="ru-RU"/>
        </w:rPr>
        <w:t>,</w:t>
      </w:r>
      <w:proofErr w:type="spellStart"/>
      <w:r w:rsidRPr="004627F1">
        <w:rPr>
          <w:rFonts w:ascii="Times New Roman" w:hAnsi="Times New Roman" w:cs="Times New Roman"/>
          <w:b/>
          <w:sz w:val="24"/>
          <w:szCs w:val="24"/>
          <w:lang w:val="ru-RU"/>
        </w:rPr>
        <w:t>Васил</w:t>
      </w:r>
      <w:proofErr w:type="spellEnd"/>
      <w:r w:rsidRPr="004627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Йорданов-1942г.'' </w:t>
      </w:r>
      <w:proofErr w:type="spellStart"/>
      <w:r w:rsidRPr="004627F1">
        <w:rPr>
          <w:rFonts w:ascii="Times New Roman" w:hAnsi="Times New Roman" w:cs="Times New Roman"/>
          <w:b/>
          <w:sz w:val="24"/>
          <w:szCs w:val="24"/>
          <w:lang w:val="ru-RU"/>
        </w:rPr>
        <w:t>има</w:t>
      </w:r>
      <w:proofErr w:type="spellEnd"/>
      <w:r w:rsidRPr="004627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цел </w:t>
      </w:r>
      <w:proofErr w:type="spellStart"/>
      <w:r w:rsidRPr="004627F1">
        <w:rPr>
          <w:rFonts w:ascii="Times New Roman" w:hAnsi="Times New Roman" w:cs="Times New Roman"/>
          <w:b/>
          <w:sz w:val="24"/>
          <w:szCs w:val="24"/>
          <w:lang w:val="ru-RU"/>
        </w:rPr>
        <w:t>дазадоволява</w:t>
      </w:r>
      <w:proofErr w:type="spellEnd"/>
      <w:r w:rsidRPr="004627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627F1">
        <w:rPr>
          <w:rFonts w:ascii="Times New Roman" w:hAnsi="Times New Roman" w:cs="Times New Roman"/>
          <w:b/>
          <w:sz w:val="24"/>
          <w:szCs w:val="24"/>
          <w:lang w:val="ru-RU"/>
        </w:rPr>
        <w:t>нуждите</w:t>
      </w:r>
      <w:proofErr w:type="spellEnd"/>
      <w:r w:rsidRPr="004627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и </w:t>
      </w:r>
      <w:proofErr w:type="spellStart"/>
      <w:r w:rsidRPr="004627F1">
        <w:rPr>
          <w:rFonts w:ascii="Times New Roman" w:hAnsi="Times New Roman" w:cs="Times New Roman"/>
          <w:b/>
          <w:sz w:val="24"/>
          <w:szCs w:val="24"/>
          <w:lang w:val="ru-RU"/>
        </w:rPr>
        <w:t>потребностите</w:t>
      </w:r>
      <w:proofErr w:type="spellEnd"/>
      <w:r w:rsidRPr="004627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на </w:t>
      </w:r>
      <w:proofErr w:type="spellStart"/>
      <w:r w:rsidRPr="004627F1">
        <w:rPr>
          <w:rFonts w:ascii="Times New Roman" w:hAnsi="Times New Roman" w:cs="Times New Roman"/>
          <w:b/>
          <w:sz w:val="24"/>
          <w:szCs w:val="24"/>
          <w:lang w:val="ru-RU"/>
        </w:rPr>
        <w:t>населението</w:t>
      </w:r>
      <w:proofErr w:type="spellEnd"/>
      <w:r w:rsidRPr="004627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627F1">
        <w:rPr>
          <w:rFonts w:ascii="Times New Roman" w:hAnsi="Times New Roman" w:cs="Times New Roman"/>
          <w:b/>
          <w:sz w:val="24"/>
          <w:szCs w:val="24"/>
          <w:lang w:val="ru-RU"/>
        </w:rPr>
        <w:t>свързани</w:t>
      </w:r>
      <w:proofErr w:type="spellEnd"/>
      <w:r w:rsidRPr="004627F1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4627F1">
        <w:rPr>
          <w:rFonts w:ascii="Times New Roman" w:hAnsi="Times New Roman" w:cs="Times New Roman"/>
          <w:b/>
          <w:sz w:val="24"/>
          <w:szCs w:val="24"/>
          <w:lang w:val="ru-RU"/>
        </w:rPr>
        <w:t>със</w:t>
      </w:r>
      <w:proofErr w:type="spellEnd"/>
      <w:r w:rsidRPr="004627F1">
        <w:rPr>
          <w:rFonts w:ascii="Times New Roman" w:hAnsi="Times New Roman" w:cs="Times New Roman"/>
          <w:b/>
          <w:sz w:val="24"/>
          <w:szCs w:val="24"/>
          <w:lang w:val="ru-RU"/>
        </w:rPr>
        <w:t>:</w:t>
      </w:r>
    </w:p>
    <w:p w:rsidR="00CB669F" w:rsidRDefault="00CB669F" w:rsidP="00CB66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развитие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читалището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като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местен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общностен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център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културн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просветна,информационна,социална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гражданска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функции;</w:t>
      </w:r>
    </w:p>
    <w:p w:rsidR="00CB669F" w:rsidRDefault="00CB669F" w:rsidP="00CB66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превръща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читалището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съвременен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ефективен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център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,п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>редлагащ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удовлетворяване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всички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потребности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интереси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свързани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духовното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културно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израстване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населението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приобщаването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им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към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световното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културно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наследство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глобалното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информационно общество;</w:t>
      </w:r>
    </w:p>
    <w:p w:rsidR="00CB669F" w:rsidRDefault="00CB669F" w:rsidP="00CB669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изграждане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моста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 xml:space="preserve">от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минало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към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настоящее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бъдеще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/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съхраняване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обичаите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традициите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българина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които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символ на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вековна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ru-RU"/>
        </w:rPr>
        <w:t>мъдрост</w:t>
      </w:r>
      <w:proofErr w:type="spellEnd"/>
      <w:r>
        <w:rPr>
          <w:rFonts w:ascii="Times New Roman" w:hAnsi="Times New Roman" w:cs="Times New Roman"/>
          <w:sz w:val="24"/>
          <w:szCs w:val="24"/>
          <w:lang w:val="ru-RU"/>
        </w:rPr>
        <w:t xml:space="preserve"> /;</w:t>
      </w:r>
    </w:p>
    <w:p w:rsidR="00CB669F" w:rsidRPr="000D5727" w:rsidRDefault="00CB669F" w:rsidP="00CB669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669F" w:rsidRDefault="00CB669F" w:rsidP="00CB669F">
      <w:pPr>
        <w:pStyle w:val="2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2.</w:t>
      </w:r>
      <w:r w:rsidRPr="000D5727">
        <w:rPr>
          <w:rFonts w:ascii="Times New Roman" w:hAnsi="Times New Roman" w:cs="Times New Roman"/>
          <w:b/>
          <w:bCs/>
          <w:sz w:val="24"/>
          <w:szCs w:val="24"/>
          <w:lang w:val="ru-RU"/>
        </w:rPr>
        <w:t>Задачи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:</w:t>
      </w:r>
    </w:p>
    <w:p w:rsidR="00CB669F" w:rsidRPr="000D5727" w:rsidRDefault="00CB669F" w:rsidP="00CB669F">
      <w:pPr>
        <w:pStyle w:val="2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B669F" w:rsidRPr="008F5A2C" w:rsidRDefault="00CB669F" w:rsidP="00CB669F">
      <w:pPr>
        <w:pStyle w:val="21"/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8F5A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 да </w:t>
      </w:r>
      <w:proofErr w:type="spellStart"/>
      <w:r w:rsidRPr="008F5A2C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постигне</w:t>
      </w:r>
      <w:proofErr w:type="spellEnd"/>
      <w:r w:rsidRPr="008F5A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целите си </w:t>
      </w:r>
      <w:proofErr w:type="spellStart"/>
      <w:r w:rsidRPr="008F5A2C"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поставяме</w:t>
      </w:r>
      <w:proofErr w:type="spellEnd"/>
      <w:r w:rsidRPr="008F5A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8F5A2C">
        <w:rPr>
          <w:rFonts w:ascii="Times New Roman" w:hAnsi="Times New Roman" w:cs="Times New Roman"/>
          <w:b/>
          <w:bCs/>
          <w:sz w:val="24"/>
          <w:szCs w:val="24"/>
          <w:lang w:val="ru-RU"/>
        </w:rPr>
        <w:t>основни</w:t>
      </w:r>
      <w:proofErr w:type="spellEnd"/>
      <w:r w:rsidRPr="008F5A2C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задачи:</w:t>
      </w:r>
    </w:p>
    <w:p w:rsidR="00CB669F" w:rsidRDefault="00CB669F" w:rsidP="00CB669F">
      <w:pPr>
        <w:pStyle w:val="21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поддържне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библиотеката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>,п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ru-RU"/>
        </w:rPr>
        <w:t>остоянно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обновяване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обогатяване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библиотечните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коллекции с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традиционни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книжни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други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носители на информация;</w:t>
      </w:r>
    </w:p>
    <w:p w:rsidR="00CB669F" w:rsidRDefault="00CB669F" w:rsidP="00CB669F">
      <w:pPr>
        <w:pStyle w:val="21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развиване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подпомагане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любителското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художественно творчество.</w:t>
      </w:r>
    </w:p>
    <w:p w:rsidR="00CB669F" w:rsidRDefault="00CB669F" w:rsidP="00CB669F">
      <w:pPr>
        <w:pStyle w:val="21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организиране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празненства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>,к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ru-RU"/>
        </w:rPr>
        <w:t>онцерти,честванияи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младежки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дейности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CB669F" w:rsidRDefault="00CB669F" w:rsidP="00CB669F">
      <w:pPr>
        <w:pStyle w:val="21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събиране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разпространяване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знания за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родния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край;</w:t>
      </w:r>
    </w:p>
    <w:p w:rsidR="00CB669F" w:rsidRDefault="00CB669F" w:rsidP="00CB669F">
      <w:pPr>
        <w:pStyle w:val="21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възпитание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дух на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родолюбие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общочовешка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нравственост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:rsidR="00CB669F" w:rsidRDefault="00CB669F" w:rsidP="00CB669F">
      <w:pPr>
        <w:pStyle w:val="21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обогатяване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съхраняване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вещи 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предмети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от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миналото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</w:t>
      </w:r>
      <w:r>
        <w:rPr>
          <w:rFonts w:ascii="Times New Roman" w:hAnsi="Times New Roman" w:cs="Times New Roman"/>
          <w:bCs/>
          <w:sz w:val="24"/>
          <w:szCs w:val="24"/>
          <w:lang w:val="bg-BG"/>
        </w:rPr>
        <w:t>етнографската сбирка</w:t>
      </w: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към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читалището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CB669F" w:rsidRDefault="00CB669F" w:rsidP="00CB669F">
      <w:pPr>
        <w:pStyle w:val="21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предоставяне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компютърни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интернетуслуги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CB669F" w:rsidRDefault="00CB669F" w:rsidP="00CB669F">
      <w:pPr>
        <w:pStyle w:val="21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утвърждаване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името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читалищната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библиотека за 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превръщането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в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притегателен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ценрър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всички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CB669F" w:rsidRDefault="00CB669F" w:rsidP="00CB669F">
      <w:pPr>
        <w:pStyle w:val="21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работа по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проекти-предпоставка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модернизиране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читалището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допълнителен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източник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финансиране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читалищната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дейност</w:t>
      </w:r>
      <w:proofErr w:type="spellEnd"/>
    </w:p>
    <w:p w:rsidR="00CB669F" w:rsidRDefault="00CB669F" w:rsidP="00CB669F">
      <w:pPr>
        <w:pStyle w:val="21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поддържане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диалога с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местната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общинска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власт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CB669F" w:rsidRDefault="00CB669F" w:rsidP="00CB669F">
      <w:pPr>
        <w:pStyle w:val="21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съдрудничество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партньори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>,н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ru-RU"/>
        </w:rPr>
        <w:t>еправителствени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организации и обмен на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добри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практики с коллеги;</w:t>
      </w:r>
    </w:p>
    <w:p w:rsidR="00CB669F" w:rsidRPr="000D5727" w:rsidRDefault="00CB669F" w:rsidP="00CB669F">
      <w:pPr>
        <w:pStyle w:val="21"/>
        <w:numPr>
          <w:ilvl w:val="0"/>
          <w:numId w:val="4"/>
        </w:numPr>
        <w:spacing w:after="0" w:line="240" w:lineRule="auto"/>
        <w:ind w:left="709" w:hanging="283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>услуги;</w:t>
      </w:r>
    </w:p>
    <w:p w:rsidR="00CB669F" w:rsidRPr="000D5727" w:rsidRDefault="00CB669F" w:rsidP="00CB669F">
      <w:pPr>
        <w:pStyle w:val="21"/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B669F" w:rsidRPr="000D5727" w:rsidRDefault="00CB669F" w:rsidP="00CB669F">
      <w:pPr>
        <w:pStyle w:val="21"/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B669F" w:rsidRPr="000D5727" w:rsidRDefault="00CB669F" w:rsidP="00CB669F">
      <w:pPr>
        <w:pStyle w:val="21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3.</w:t>
      </w:r>
      <w:r w:rsidRPr="000D572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Приоритети </w:t>
      </w:r>
      <w:proofErr w:type="gramStart"/>
      <w:r w:rsidRPr="000D5727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</w:t>
      </w:r>
      <w:proofErr w:type="gramEnd"/>
      <w:r w:rsidRPr="000D5727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работа:</w:t>
      </w:r>
    </w:p>
    <w:p w:rsidR="00CB669F" w:rsidRDefault="00CB669F" w:rsidP="00CB669F">
      <w:pPr>
        <w:pStyle w:val="21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осигуряване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>на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устойчива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подкрепа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на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читалището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реализирането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основната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му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дейност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развитието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съвременни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форми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работа;</w:t>
      </w:r>
    </w:p>
    <w:p w:rsidR="00CB669F" w:rsidRDefault="00CB669F" w:rsidP="00CB669F">
      <w:pPr>
        <w:pStyle w:val="21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повишаване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ролята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читалището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социална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културна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интеграция на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различните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социални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общности;</w:t>
      </w:r>
    </w:p>
    <w:p w:rsidR="00CB669F" w:rsidRDefault="00CB669F" w:rsidP="00CB669F">
      <w:pPr>
        <w:pStyle w:val="21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да се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създадат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условия за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физическото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>,и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ru-RU"/>
        </w:rPr>
        <w:t>нтелектуално,артистично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личностно развитие на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децата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>;</w:t>
      </w:r>
    </w:p>
    <w:p w:rsidR="00CB669F" w:rsidRPr="000D5727" w:rsidRDefault="00CB669F" w:rsidP="00CB669F">
      <w:pPr>
        <w:pStyle w:val="21"/>
        <w:numPr>
          <w:ilvl w:val="0"/>
          <w:numId w:val="5"/>
        </w:numPr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насочи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усилията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си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към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социализацията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децата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ранна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възраст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да се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спомогне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за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развитието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на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техните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социални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комуникативни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умения</w:t>
      </w:r>
      <w:proofErr w:type="gramStart"/>
      <w:r>
        <w:rPr>
          <w:rFonts w:ascii="Times New Roman" w:hAnsi="Times New Roman" w:cs="Times New Roman"/>
          <w:bCs/>
          <w:sz w:val="24"/>
          <w:szCs w:val="24"/>
          <w:lang w:val="ru-RU"/>
        </w:rPr>
        <w:t>,ч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val="ru-RU"/>
        </w:rPr>
        <w:t>рез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артистични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ru-RU"/>
        </w:rPr>
        <w:t>форми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 игра;</w:t>
      </w:r>
    </w:p>
    <w:p w:rsidR="00CB669F" w:rsidRPr="000D5727" w:rsidRDefault="00CB669F" w:rsidP="00CB669F">
      <w:pPr>
        <w:pStyle w:val="21"/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B669F" w:rsidRPr="000D5727" w:rsidRDefault="00CB669F" w:rsidP="00CB669F">
      <w:pPr>
        <w:pStyle w:val="21"/>
        <w:spacing w:after="0" w:line="240" w:lineRule="auto"/>
        <w:ind w:left="709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:rsidR="00CB669F" w:rsidRDefault="00CB669F" w:rsidP="00CB669F">
      <w:pPr>
        <w:pStyle w:val="2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B669F" w:rsidRDefault="00CB669F" w:rsidP="00CB669F">
      <w:pPr>
        <w:pStyle w:val="2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B669F" w:rsidRDefault="00CB669F" w:rsidP="00CB669F">
      <w:pPr>
        <w:pStyle w:val="2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B669F" w:rsidRDefault="00CB669F" w:rsidP="00CB669F">
      <w:pPr>
        <w:pStyle w:val="2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B669F" w:rsidRPr="000D5727" w:rsidRDefault="00CB669F" w:rsidP="00CB669F">
      <w:pPr>
        <w:pStyle w:val="21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:rsidR="00CB669F" w:rsidRPr="000D5727" w:rsidRDefault="00CB669F" w:rsidP="00CB669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B669F" w:rsidRDefault="00CB669F" w:rsidP="00CB6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7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III. </w:t>
      </w:r>
      <w:r w:rsidRPr="000D5727">
        <w:rPr>
          <w:rFonts w:ascii="Times New Roman" w:hAnsi="Times New Roman" w:cs="Times New Roman"/>
          <w:b/>
          <w:bCs/>
          <w:sz w:val="24"/>
          <w:szCs w:val="24"/>
        </w:rPr>
        <w:t>ОСНОВНИ ДЕЙНОСТИ</w:t>
      </w:r>
    </w:p>
    <w:p w:rsidR="00CB669F" w:rsidRDefault="00CB669F" w:rsidP="00CB6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69F" w:rsidRPr="005953F6" w:rsidRDefault="00CB669F" w:rsidP="00CB66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669F" w:rsidRDefault="00CB669F" w:rsidP="00CB66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0D5727">
        <w:rPr>
          <w:rFonts w:ascii="Times New Roman" w:hAnsi="Times New Roman" w:cs="Times New Roman"/>
          <w:b/>
          <w:bCs/>
          <w:sz w:val="24"/>
          <w:szCs w:val="24"/>
        </w:rPr>
        <w:t>Библиотечна дейност:</w:t>
      </w:r>
    </w:p>
    <w:p w:rsidR="00CB669F" w:rsidRPr="001D53D4" w:rsidRDefault="00CB669F" w:rsidP="00CB669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 w:rsidRPr="001D53D4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Библиотечната работа ще бъде насочена към:</w:t>
      </w:r>
    </w:p>
    <w:p w:rsidR="00CB669F" w:rsidRDefault="00CB669F" w:rsidP="00CB66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превръщане и утвърждаване на библиотеката в информационно-образователен център за хората от различни възрасти и етноси;</w:t>
      </w:r>
    </w:p>
    <w:p w:rsidR="00CB669F" w:rsidRDefault="00CB669F" w:rsidP="00CB66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провеждане на срещи и литературни четения-представяне на нови книги на местни автори;</w:t>
      </w:r>
    </w:p>
    <w:p w:rsidR="00CB669F" w:rsidRDefault="00CB669F" w:rsidP="00CB66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осъществяване на изложби,свързани с бележити дати на личности и събития от местен,регионален и национален характер;</w:t>
      </w:r>
    </w:p>
    <w:p w:rsidR="00CB669F" w:rsidRDefault="00CB669F" w:rsidP="00CB66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събиране и разпространяване на знания за родния край;</w:t>
      </w:r>
    </w:p>
    <w:p w:rsidR="00CB669F" w:rsidRDefault="00CB669F" w:rsidP="00CB66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попълване и обогатяване на библиотечните фондове с нови и интересни заглавия от различни области на знанието;</w:t>
      </w:r>
    </w:p>
    <w:p w:rsidR="00CB669F" w:rsidRDefault="00CB669F" w:rsidP="00CB66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участие в проекти на Министерството на културата за попълване на книжния фонд по програма,,Българските библиотеки,съвременни центрове за четене и информираност“ и др. сходни програми;</w:t>
      </w:r>
    </w:p>
    <w:p w:rsidR="00CB669F" w:rsidRDefault="00CB669F" w:rsidP="00CB66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стимулира на четенето в най-ранна детска възраст;</w:t>
      </w:r>
    </w:p>
    <w:p w:rsidR="00CB669F" w:rsidRDefault="00CB669F" w:rsidP="00CB66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привличане на тийнейджърите със закупуване на подходяща и интересна за тях литература;</w:t>
      </w:r>
    </w:p>
    <w:p w:rsidR="00CB669F" w:rsidRDefault="00CB669F" w:rsidP="00CB66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усилията ни ще бъдат насочени към създаване на условия за работа с хора с увреждания и хора от различни етноси;</w:t>
      </w:r>
    </w:p>
    <w:p w:rsidR="00CB669F" w:rsidRDefault="00CB669F" w:rsidP="00CB66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нови форми на работа със средната и третата възраст;</w:t>
      </w:r>
    </w:p>
    <w:p w:rsidR="00CB669F" w:rsidRDefault="00CB669F" w:rsidP="00CB66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</w:p>
    <w:p w:rsidR="00CB669F" w:rsidRDefault="00CB669F" w:rsidP="00CB66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2.</w:t>
      </w:r>
      <w:r w:rsidRPr="00BD5C3B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Предоставяне на компютърни и интернет услуги</w:t>
      </w:r>
    </w:p>
    <w:p w:rsidR="00CB669F" w:rsidRDefault="00CB669F" w:rsidP="00CB669F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ползване на компютри;</w:t>
      </w:r>
    </w:p>
    <w:p w:rsidR="00CB669F" w:rsidRDefault="00CB669F" w:rsidP="00CB669F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ползване на интернет услуги;</w:t>
      </w:r>
    </w:p>
    <w:p w:rsidR="00CB669F" w:rsidRPr="001D53D4" w:rsidRDefault="00CB669F" w:rsidP="00CB669F">
      <w:pPr>
        <w:pStyle w:val="a3"/>
        <w:numPr>
          <w:ilvl w:val="0"/>
          <w:numId w:val="6"/>
        </w:numPr>
        <w:spacing w:after="0" w:line="240" w:lineRule="auto"/>
        <w:ind w:left="709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ползване на скенер,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копир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и принтер;</w:t>
      </w:r>
    </w:p>
    <w:p w:rsidR="00CB669F" w:rsidRDefault="00CB669F" w:rsidP="00CB669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</w:p>
    <w:p w:rsidR="00CB669F" w:rsidRDefault="00CB669F" w:rsidP="00CB66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ab/>
        <w:t>Библиотеката разполага с 6 настолни компютърни конфигурации,един лаптоп,скенер,принтер,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копир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и мултимедия предоставени по програма ,,Глобални библиотеки всички са в изправност и се предоставят на ползвателите </w:t>
      </w:r>
      <w:proofErr w:type="spellStart"/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набиблиотеката</w:t>
      </w:r>
      <w:proofErr w:type="spellEnd"/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.</w:t>
      </w:r>
    </w:p>
    <w:p w:rsidR="00CB669F" w:rsidRDefault="00CB669F" w:rsidP="00CB66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</w:p>
    <w:p w:rsidR="00CB669F" w:rsidRDefault="00CB669F" w:rsidP="00CB66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bg-BG"/>
        </w:rPr>
        <w:t>3.</w:t>
      </w:r>
      <w:r w:rsidRPr="000D5727">
        <w:rPr>
          <w:rFonts w:ascii="Times New Roman" w:hAnsi="Times New Roman" w:cs="Times New Roman"/>
          <w:b/>
          <w:bCs/>
          <w:color w:val="333333"/>
          <w:sz w:val="24"/>
          <w:szCs w:val="24"/>
          <w:lang w:eastAsia="bg-BG"/>
        </w:rPr>
        <w:t>Любителско художествено творчество:</w:t>
      </w:r>
    </w:p>
    <w:p w:rsidR="00CB669F" w:rsidRPr="00FB5CDF" w:rsidRDefault="00CB669F" w:rsidP="00CB669F">
      <w:pPr>
        <w:pStyle w:val="a3"/>
        <w:spacing w:after="0" w:line="240" w:lineRule="auto"/>
        <w:ind w:left="0" w:hanging="142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</w:p>
    <w:p w:rsidR="00CB669F" w:rsidRDefault="00CB669F" w:rsidP="00CB669F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bCs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bCs/>
          <w:color w:val="333333"/>
          <w:sz w:val="24"/>
          <w:szCs w:val="24"/>
          <w:lang w:eastAsia="bg-BG"/>
        </w:rPr>
        <w:t>Художествено-творческата дейност в читалището цели запазване и развитие на традиционните ценности на българския народ. През следващата година действията на екипа на читалището ще бъдат насочени към:</w:t>
      </w:r>
    </w:p>
    <w:p w:rsidR="00CB669F" w:rsidRPr="001D53D4" w:rsidRDefault="00CB669F" w:rsidP="00CB669F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1D53D4">
        <w:rPr>
          <w:rFonts w:ascii="Times New Roman" w:hAnsi="Times New Roman" w:cs="Times New Roman"/>
          <w:bCs/>
          <w:color w:val="333333"/>
          <w:sz w:val="24"/>
          <w:szCs w:val="24"/>
          <w:lang w:eastAsia="bg-BG"/>
        </w:rPr>
        <w:t>повишаване на качеството на предлагания от читалището художествен прод</w:t>
      </w:r>
      <w:r>
        <w:rPr>
          <w:rFonts w:ascii="Times New Roman" w:hAnsi="Times New Roman" w:cs="Times New Roman"/>
          <w:bCs/>
          <w:color w:val="333333"/>
          <w:sz w:val="24"/>
          <w:szCs w:val="24"/>
          <w:lang w:eastAsia="bg-BG"/>
        </w:rPr>
        <w:t>укт по повод различни чествания;</w:t>
      </w:r>
    </w:p>
    <w:p w:rsidR="00CB669F" w:rsidRPr="00796636" w:rsidRDefault="00CB669F" w:rsidP="00CB669F">
      <w:pPr>
        <w:pStyle w:val="a3"/>
        <w:numPr>
          <w:ilvl w:val="0"/>
          <w:numId w:val="7"/>
        </w:numPr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1D53D4">
        <w:rPr>
          <w:rFonts w:ascii="Times New Roman" w:hAnsi="Times New Roman" w:cs="Times New Roman"/>
          <w:bCs/>
          <w:color w:val="333333"/>
          <w:sz w:val="24"/>
          <w:szCs w:val="24"/>
          <w:lang w:eastAsia="bg-BG"/>
        </w:rPr>
        <w:t>развитие и обогатяване дейността на художествено-творческите състави.</w:t>
      </w:r>
    </w:p>
    <w:p w:rsidR="00CB669F" w:rsidRPr="001D53D4" w:rsidRDefault="00CB669F" w:rsidP="00CB669F">
      <w:pPr>
        <w:pStyle w:val="a3"/>
        <w:spacing w:after="0" w:line="240" w:lineRule="auto"/>
        <w:ind w:left="0"/>
        <w:rPr>
          <w:rFonts w:ascii="Times New Roman" w:hAnsi="Times New Roman" w:cs="Times New Roman"/>
          <w:bCs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Cs/>
          <w:color w:val="333333"/>
          <w:sz w:val="24"/>
          <w:szCs w:val="24"/>
          <w:lang w:eastAsia="bg-BG"/>
        </w:rPr>
        <w:tab/>
        <w:t>п</w:t>
      </w:r>
      <w:r w:rsidRPr="001D53D4">
        <w:rPr>
          <w:rFonts w:ascii="Times New Roman" w:hAnsi="Times New Roman" w:cs="Times New Roman"/>
          <w:bCs/>
          <w:color w:val="333333"/>
          <w:sz w:val="24"/>
          <w:szCs w:val="24"/>
          <w:lang w:eastAsia="bg-BG"/>
        </w:rPr>
        <w:t>опълване</w:t>
      </w:r>
      <w:r>
        <w:rPr>
          <w:rFonts w:ascii="Times New Roman" w:hAnsi="Times New Roman" w:cs="Times New Roman"/>
          <w:bCs/>
          <w:color w:val="333333"/>
          <w:sz w:val="24"/>
          <w:szCs w:val="24"/>
          <w:lang w:eastAsia="bg-BG"/>
        </w:rPr>
        <w:t xml:space="preserve"> на съставите с млади самодейци;</w:t>
      </w:r>
    </w:p>
    <w:p w:rsidR="00CB669F" w:rsidRPr="001D53D4" w:rsidRDefault="00CB669F" w:rsidP="00CB669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bCs/>
          <w:color w:val="333333"/>
          <w:sz w:val="24"/>
          <w:szCs w:val="24"/>
          <w:lang w:eastAsia="bg-BG"/>
        </w:rPr>
      </w:pPr>
      <w:r w:rsidRPr="001D53D4">
        <w:rPr>
          <w:rFonts w:ascii="Times New Roman" w:hAnsi="Times New Roman" w:cs="Times New Roman"/>
          <w:bCs/>
          <w:color w:val="333333"/>
          <w:sz w:val="24"/>
          <w:szCs w:val="24"/>
          <w:lang w:eastAsia="bg-BG"/>
        </w:rPr>
        <w:t>пресъздаване на обичаи и</w:t>
      </w:r>
      <w:r>
        <w:rPr>
          <w:rFonts w:ascii="Times New Roman" w:hAnsi="Times New Roman" w:cs="Times New Roman"/>
          <w:bCs/>
          <w:color w:val="333333"/>
          <w:sz w:val="24"/>
          <w:szCs w:val="24"/>
          <w:lang w:eastAsia="bg-BG"/>
        </w:rPr>
        <w:t xml:space="preserve"> празници от Културния календар;</w:t>
      </w:r>
    </w:p>
    <w:p w:rsidR="00CB669F" w:rsidRDefault="00CB669F" w:rsidP="00CB669F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>участие в общински,регионални,национални и други конкурси и</w:t>
      </w:r>
    </w:p>
    <w:p w:rsidR="00CB669F" w:rsidRPr="001D53D4" w:rsidRDefault="00CB669F" w:rsidP="00CB669F">
      <w:pPr>
        <w:pStyle w:val="a3"/>
        <w:spacing w:after="0" w:line="240" w:lineRule="auto"/>
        <w:ind w:left="0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          фестивали;</w:t>
      </w:r>
    </w:p>
    <w:p w:rsidR="00CB669F" w:rsidRDefault="00CB669F" w:rsidP="00CB669F">
      <w:pPr>
        <w:spacing w:after="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</w:p>
    <w:p w:rsidR="00CB669F" w:rsidRDefault="00CB669F" w:rsidP="00CB66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ab/>
      </w:r>
      <w:r w:rsidRPr="00796636"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  <w:t>За осъществяване на тези задачи ще бъдат изпълнявани следните дейности и ще бъдат организирани следните празници:</w:t>
      </w:r>
    </w:p>
    <w:p w:rsidR="00CB669F" w:rsidRDefault="00CB669F" w:rsidP="00CB669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b/>
          <w:color w:val="333333"/>
          <w:sz w:val="24"/>
          <w:szCs w:val="24"/>
          <w:lang w:eastAsia="bg-BG"/>
        </w:rPr>
      </w:pPr>
    </w:p>
    <w:p w:rsidR="00CB669F" w:rsidRPr="00686667" w:rsidRDefault="00CB669F" w:rsidP="00CB669F">
      <w:pPr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КУЛТУРЕН  КАЛЕНДАР - </w:t>
      </w:r>
      <w:r w:rsidRPr="0068666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2021 ГОДИНА</w:t>
      </w:r>
    </w:p>
    <w:p w:rsidR="00CB669F" w:rsidRPr="00686667" w:rsidRDefault="00CB669F" w:rsidP="00CB669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bg-BG"/>
        </w:rPr>
      </w:pPr>
    </w:p>
    <w:tbl>
      <w:tblPr>
        <w:tblStyle w:val="af"/>
        <w:tblW w:w="8931" w:type="dxa"/>
        <w:tblInd w:w="108" w:type="dxa"/>
        <w:tblLayout w:type="fixed"/>
        <w:tblLook w:val="01E0"/>
      </w:tblPr>
      <w:tblGrid>
        <w:gridCol w:w="426"/>
        <w:gridCol w:w="1275"/>
        <w:gridCol w:w="993"/>
        <w:gridCol w:w="1559"/>
        <w:gridCol w:w="2551"/>
        <w:gridCol w:w="2127"/>
      </w:tblGrid>
      <w:tr w:rsidR="00CB669F" w:rsidRPr="00686667" w:rsidTr="005B75BA">
        <w:trPr>
          <w:trHeight w:val="529"/>
        </w:trPr>
        <w:tc>
          <w:tcPr>
            <w:tcW w:w="426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1275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МЕСЕЦ</w:t>
            </w:r>
          </w:p>
        </w:tc>
        <w:tc>
          <w:tcPr>
            <w:tcW w:w="993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ДАТА</w:t>
            </w:r>
          </w:p>
        </w:tc>
        <w:tc>
          <w:tcPr>
            <w:tcW w:w="1559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МЯСТО</w:t>
            </w:r>
          </w:p>
        </w:tc>
        <w:tc>
          <w:tcPr>
            <w:tcW w:w="2551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МЕРОПРИЯТИЕ</w:t>
            </w:r>
          </w:p>
        </w:tc>
        <w:tc>
          <w:tcPr>
            <w:tcW w:w="2127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ВИД</w:t>
            </w:r>
          </w:p>
        </w:tc>
      </w:tr>
      <w:tr w:rsidR="00CB669F" w:rsidRPr="00686667" w:rsidTr="005B75BA">
        <w:tc>
          <w:tcPr>
            <w:tcW w:w="426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5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ЯНУАРИ</w:t>
            </w:r>
          </w:p>
        </w:tc>
        <w:tc>
          <w:tcPr>
            <w:tcW w:w="993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03.01-30.05</w:t>
            </w:r>
          </w:p>
        </w:tc>
        <w:tc>
          <w:tcPr>
            <w:tcW w:w="1559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БИБЛИОТЕКА ЧИТАЛИЩЕ</w:t>
            </w:r>
          </w:p>
        </w:tc>
        <w:tc>
          <w:tcPr>
            <w:tcW w:w="2551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„С КНИГА НА КАФЕ И ОЩЕ НЕЩО“</w:t>
            </w:r>
          </w:p>
        </w:tc>
        <w:tc>
          <w:tcPr>
            <w:tcW w:w="2127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ЛИТЕРАТУРЕН КЛУБ  МЕРОПРИЯТИЯ</w:t>
            </w:r>
          </w:p>
        </w:tc>
      </w:tr>
      <w:tr w:rsidR="00CB669F" w:rsidRPr="00686667" w:rsidTr="005B75BA">
        <w:tc>
          <w:tcPr>
            <w:tcW w:w="426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275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ЯНУАРИ</w:t>
            </w:r>
          </w:p>
        </w:tc>
        <w:tc>
          <w:tcPr>
            <w:tcW w:w="993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  <w:t>6</w:t>
            </w:r>
          </w:p>
        </w:tc>
        <w:tc>
          <w:tcPr>
            <w:tcW w:w="1559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БИБЛИОТЕКА</w:t>
            </w:r>
          </w:p>
        </w:tc>
        <w:tc>
          <w:tcPr>
            <w:tcW w:w="2551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173 Г.ХРИСТО БОТЕВ</w:t>
            </w:r>
          </w:p>
        </w:tc>
        <w:tc>
          <w:tcPr>
            <w:tcW w:w="2127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ТЪРЖЕСТВЕНА ПРОГРАМА</w:t>
            </w:r>
          </w:p>
        </w:tc>
      </w:tr>
      <w:tr w:rsidR="00CB669F" w:rsidRPr="00686667" w:rsidTr="005B75BA">
        <w:tc>
          <w:tcPr>
            <w:tcW w:w="426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275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ЯНУАРИ</w:t>
            </w:r>
          </w:p>
        </w:tc>
        <w:tc>
          <w:tcPr>
            <w:tcW w:w="993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559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ПЕНСИОНЕРСКИ КЛУБ</w:t>
            </w:r>
          </w:p>
        </w:tc>
        <w:tc>
          <w:tcPr>
            <w:tcW w:w="2551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,,БАБИНДЕН’’</w:t>
            </w:r>
          </w:p>
        </w:tc>
        <w:tc>
          <w:tcPr>
            <w:tcW w:w="2127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ПРАЗНИЧНО УВЕСЕЛЕНИЕ</w:t>
            </w:r>
          </w:p>
        </w:tc>
      </w:tr>
      <w:tr w:rsidR="00CB669F" w:rsidRPr="00686667" w:rsidTr="005B75BA">
        <w:tc>
          <w:tcPr>
            <w:tcW w:w="426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275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ФЕВРУАРИ</w:t>
            </w:r>
          </w:p>
        </w:tc>
        <w:tc>
          <w:tcPr>
            <w:tcW w:w="993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559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 МЕСТНОСТТА „ЛОЗЯТА”</w:t>
            </w:r>
          </w:p>
        </w:tc>
        <w:tc>
          <w:tcPr>
            <w:tcW w:w="2551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„ТРИФОН ЗАРЕЗАН”</w:t>
            </w:r>
          </w:p>
        </w:tc>
        <w:tc>
          <w:tcPr>
            <w:tcW w:w="2127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ОБИЧАЙ</w:t>
            </w:r>
          </w:p>
        </w:tc>
      </w:tr>
      <w:tr w:rsidR="00CB669F" w:rsidRPr="00686667" w:rsidTr="005B75BA">
        <w:tc>
          <w:tcPr>
            <w:tcW w:w="426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275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ФЕВРУАРИ</w:t>
            </w:r>
          </w:p>
        </w:tc>
        <w:tc>
          <w:tcPr>
            <w:tcW w:w="993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1559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БИБЛИОТЕКА</w:t>
            </w:r>
          </w:p>
        </w:tc>
        <w:tc>
          <w:tcPr>
            <w:tcW w:w="2551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148 Г. ОТ ОБЕСВАНЕТО  НА В. ЛЕВСКИ</w:t>
            </w:r>
          </w:p>
        </w:tc>
        <w:tc>
          <w:tcPr>
            <w:tcW w:w="2127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РЕЦИТАЛ</w:t>
            </w:r>
          </w:p>
        </w:tc>
      </w:tr>
      <w:tr w:rsidR="00CB669F" w:rsidRPr="00686667" w:rsidTr="005B75BA">
        <w:tc>
          <w:tcPr>
            <w:tcW w:w="426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275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ФЕВРУАРИ</w:t>
            </w:r>
          </w:p>
        </w:tc>
        <w:tc>
          <w:tcPr>
            <w:tcW w:w="993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25-26</w:t>
            </w:r>
          </w:p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МАЛКА ЗАЛА</w:t>
            </w:r>
          </w:p>
        </w:tc>
        <w:tc>
          <w:tcPr>
            <w:tcW w:w="2551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,,БАБА МАРТА НАБЛИЖАВА’’</w:t>
            </w:r>
          </w:p>
        </w:tc>
        <w:tc>
          <w:tcPr>
            <w:tcW w:w="2127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РАБОТИЛНИЦА ЗА МАРТЕНИЦИ С КЛУБ „СРЪЧНИ РЪЧИЧКИ“</w:t>
            </w:r>
          </w:p>
        </w:tc>
      </w:tr>
      <w:tr w:rsidR="00CB669F" w:rsidRPr="00686667" w:rsidTr="005B75BA">
        <w:tc>
          <w:tcPr>
            <w:tcW w:w="426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993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ЧИТАЛИЩЕ</w:t>
            </w:r>
          </w:p>
        </w:tc>
        <w:tc>
          <w:tcPr>
            <w:tcW w:w="2551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,,БАБА МАРТА’’ </w:t>
            </w:r>
          </w:p>
        </w:tc>
        <w:tc>
          <w:tcPr>
            <w:tcW w:w="2127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ИЗЛОЖБА НА МАРТЕНИЦИ</w:t>
            </w:r>
          </w:p>
        </w:tc>
      </w:tr>
      <w:tr w:rsidR="00CB669F" w:rsidRPr="00686667" w:rsidTr="005B75BA">
        <w:tc>
          <w:tcPr>
            <w:tcW w:w="426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993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559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ПАМЕТНА ПЛОЧА</w:t>
            </w:r>
          </w:p>
        </w:tc>
        <w:tc>
          <w:tcPr>
            <w:tcW w:w="2551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ОСВОБОЖДЕНИЕТО НА БЪЛГАРИЯ</w:t>
            </w:r>
          </w:p>
        </w:tc>
        <w:tc>
          <w:tcPr>
            <w:tcW w:w="2127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ТЪРЖЕСТВЕНА ПРОГРАМА</w:t>
            </w:r>
          </w:p>
        </w:tc>
      </w:tr>
      <w:tr w:rsidR="00CB669F" w:rsidRPr="00686667" w:rsidTr="005B75BA">
        <w:tc>
          <w:tcPr>
            <w:tcW w:w="426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993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559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ЧИТАЛИЩЕ </w:t>
            </w:r>
          </w:p>
        </w:tc>
        <w:tc>
          <w:tcPr>
            <w:tcW w:w="2551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ПРАЗНИК НА ЖЕНАТА</w:t>
            </w:r>
          </w:p>
        </w:tc>
        <w:tc>
          <w:tcPr>
            <w:tcW w:w="2127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УВЕСЕЛЕНИЕ </w:t>
            </w:r>
          </w:p>
        </w:tc>
      </w:tr>
      <w:tr w:rsidR="00CB669F" w:rsidRPr="00686667" w:rsidTr="005B75BA">
        <w:tc>
          <w:tcPr>
            <w:tcW w:w="426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275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МАРТ</w:t>
            </w:r>
          </w:p>
        </w:tc>
        <w:tc>
          <w:tcPr>
            <w:tcW w:w="993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559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НА ПОЛЯНАТА </w:t>
            </w:r>
          </w:p>
        </w:tc>
        <w:tc>
          <w:tcPr>
            <w:tcW w:w="2551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ЗАГОВЕЗНИ – „УРАЛИЯ, БРАТОЛИЯ”</w:t>
            </w:r>
          </w:p>
        </w:tc>
        <w:tc>
          <w:tcPr>
            <w:tcW w:w="2127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ОБИЧАЙ</w:t>
            </w:r>
          </w:p>
        </w:tc>
      </w:tr>
      <w:tr w:rsidR="00CB669F" w:rsidRPr="00686667" w:rsidTr="005B75BA">
        <w:tc>
          <w:tcPr>
            <w:tcW w:w="426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12</w:t>
            </w:r>
          </w:p>
        </w:tc>
        <w:tc>
          <w:tcPr>
            <w:tcW w:w="1275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АПРИЛ</w:t>
            </w:r>
          </w:p>
        </w:tc>
        <w:tc>
          <w:tcPr>
            <w:tcW w:w="993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02-20.03</w:t>
            </w:r>
          </w:p>
        </w:tc>
        <w:tc>
          <w:tcPr>
            <w:tcW w:w="1559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БИБЛИОТЕКА</w:t>
            </w:r>
          </w:p>
        </w:tc>
        <w:tc>
          <w:tcPr>
            <w:tcW w:w="2551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МАРАТОН НА ЧЕТЕНЕТО /ПРОГРАМА/</w:t>
            </w:r>
          </w:p>
        </w:tc>
        <w:tc>
          <w:tcPr>
            <w:tcW w:w="2127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МАРАТОН НА ЧЕТЕНЕТО</w:t>
            </w:r>
          </w:p>
        </w:tc>
      </w:tr>
      <w:tr w:rsidR="00CB669F" w:rsidRPr="00686667" w:rsidTr="005B75BA">
        <w:tc>
          <w:tcPr>
            <w:tcW w:w="426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275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АПРИЛ</w:t>
            </w:r>
          </w:p>
        </w:tc>
        <w:tc>
          <w:tcPr>
            <w:tcW w:w="993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24-25</w:t>
            </w:r>
          </w:p>
        </w:tc>
        <w:tc>
          <w:tcPr>
            <w:tcW w:w="1559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 СЕЛОТО</w:t>
            </w:r>
          </w:p>
        </w:tc>
        <w:tc>
          <w:tcPr>
            <w:tcW w:w="2551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,,ЛАЗАРУВАНЕ’’ И ,,ЦВЕТНИЦА’’</w:t>
            </w:r>
          </w:p>
        </w:tc>
        <w:tc>
          <w:tcPr>
            <w:tcW w:w="2127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ОБИЧАЙ </w:t>
            </w:r>
          </w:p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B669F" w:rsidRPr="00686667" w:rsidTr="005B75BA">
        <w:tc>
          <w:tcPr>
            <w:tcW w:w="426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275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993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МАЛКА ЗАЛА ЧИТАЛИЩЕ</w:t>
            </w:r>
          </w:p>
        </w:tc>
        <w:tc>
          <w:tcPr>
            <w:tcW w:w="2551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„НАЙ-КРАСИВО БОЯДИСАНО ЯЙЦЕ”</w:t>
            </w:r>
          </w:p>
        </w:tc>
        <w:tc>
          <w:tcPr>
            <w:tcW w:w="2127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КОНКУРС</w:t>
            </w:r>
          </w:p>
        </w:tc>
      </w:tr>
      <w:tr w:rsidR="00CB669F" w:rsidRPr="00686667" w:rsidTr="005B75BA">
        <w:tc>
          <w:tcPr>
            <w:tcW w:w="426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275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993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559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ЧИТАЛИЩЕ</w:t>
            </w:r>
          </w:p>
        </w:tc>
        <w:tc>
          <w:tcPr>
            <w:tcW w:w="2551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,,ГЕРГЬОВДЕН’’</w:t>
            </w:r>
          </w:p>
        </w:tc>
        <w:tc>
          <w:tcPr>
            <w:tcW w:w="2127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ОБИЧАЙ</w:t>
            </w:r>
          </w:p>
        </w:tc>
      </w:tr>
      <w:tr w:rsidR="00CB669F" w:rsidRPr="00686667" w:rsidTr="005B75BA">
        <w:tc>
          <w:tcPr>
            <w:tcW w:w="426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275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993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559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БИБЛИОТЕКА</w:t>
            </w:r>
          </w:p>
        </w:tc>
        <w:tc>
          <w:tcPr>
            <w:tcW w:w="2551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ДЕН НА БИБЛИОТЕКАРА</w:t>
            </w:r>
          </w:p>
        </w:tc>
        <w:tc>
          <w:tcPr>
            <w:tcW w:w="2127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БИБЛИОТЕКАР ЗА ЕДИН ДЕН</w:t>
            </w:r>
          </w:p>
        </w:tc>
      </w:tr>
      <w:tr w:rsidR="00CB669F" w:rsidRPr="00686667" w:rsidTr="005B75BA">
        <w:tc>
          <w:tcPr>
            <w:tcW w:w="426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275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993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559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ЧИТАЛИЩЕ</w:t>
            </w:r>
          </w:p>
        </w:tc>
        <w:tc>
          <w:tcPr>
            <w:tcW w:w="2551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ДЕН НА БЪЛГАРСКАТА ПРОСВЕТА И КУЛТУРА</w:t>
            </w:r>
          </w:p>
        </w:tc>
        <w:tc>
          <w:tcPr>
            <w:tcW w:w="2127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ПРАЗНИЧЕН КОНЦЕРТ</w:t>
            </w:r>
          </w:p>
        </w:tc>
      </w:tr>
      <w:tr w:rsidR="00CB669F" w:rsidRPr="00686667" w:rsidTr="005B75BA">
        <w:tc>
          <w:tcPr>
            <w:tcW w:w="426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275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МАЙ</w:t>
            </w:r>
          </w:p>
        </w:tc>
        <w:tc>
          <w:tcPr>
            <w:tcW w:w="993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559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 ПЛОЩАДА</w:t>
            </w:r>
          </w:p>
        </w:tc>
        <w:tc>
          <w:tcPr>
            <w:tcW w:w="2551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ДЕН НА МОЕТО СЕЛО</w:t>
            </w:r>
          </w:p>
        </w:tc>
        <w:tc>
          <w:tcPr>
            <w:tcW w:w="2127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ПРАЗНИЧНО ХОРО</w:t>
            </w:r>
          </w:p>
        </w:tc>
      </w:tr>
      <w:tr w:rsidR="00CB669F" w:rsidRPr="00686667" w:rsidTr="005B75BA">
        <w:tc>
          <w:tcPr>
            <w:tcW w:w="426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3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551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27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</w:tr>
      <w:tr w:rsidR="00CB669F" w:rsidRPr="00686667" w:rsidTr="005B75BA">
        <w:tc>
          <w:tcPr>
            <w:tcW w:w="426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1275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ЮНИ</w:t>
            </w:r>
          </w:p>
        </w:tc>
        <w:tc>
          <w:tcPr>
            <w:tcW w:w="993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БИБЛИОТЕКА</w:t>
            </w:r>
          </w:p>
        </w:tc>
        <w:tc>
          <w:tcPr>
            <w:tcW w:w="2551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ДЕН НА ДЕТЕТО</w:t>
            </w:r>
          </w:p>
        </w:tc>
        <w:tc>
          <w:tcPr>
            <w:tcW w:w="2127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ДЕТСКО ВЕСЕЛИЕ</w:t>
            </w:r>
          </w:p>
        </w:tc>
      </w:tr>
      <w:tr w:rsidR="00CB669F" w:rsidRPr="00686667" w:rsidTr="005B75BA">
        <w:tc>
          <w:tcPr>
            <w:tcW w:w="426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275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ЮНИ  АВГУСТ</w:t>
            </w:r>
          </w:p>
        </w:tc>
        <w:tc>
          <w:tcPr>
            <w:tcW w:w="993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01.06-31.08</w:t>
            </w:r>
          </w:p>
        </w:tc>
        <w:tc>
          <w:tcPr>
            <w:tcW w:w="1559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БИБЛИОТЕКА </w:t>
            </w:r>
          </w:p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ЧИТАЛИЩЕ</w:t>
            </w:r>
          </w:p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ОКОЛНОСТИТЕ НА НОВА ЧЕРНА</w:t>
            </w:r>
          </w:p>
        </w:tc>
        <w:tc>
          <w:tcPr>
            <w:tcW w:w="2551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„ПОЛЗОТВОРНО И ЗАБАВНО ЛЯТО“</w:t>
            </w:r>
          </w:p>
        </w:tc>
        <w:tc>
          <w:tcPr>
            <w:tcW w:w="2127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ДК „ИДЕЯ“-МЕРОПРИЯТИЯ</w:t>
            </w:r>
          </w:p>
        </w:tc>
      </w:tr>
      <w:tr w:rsidR="00CB669F" w:rsidRPr="00686667" w:rsidTr="005B75BA">
        <w:tc>
          <w:tcPr>
            <w:tcW w:w="426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275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ЮНИ</w:t>
            </w:r>
          </w:p>
        </w:tc>
        <w:tc>
          <w:tcPr>
            <w:tcW w:w="993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559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ПАМЕТНА ПЛОЧНА</w:t>
            </w:r>
          </w:p>
        </w:tc>
        <w:tc>
          <w:tcPr>
            <w:tcW w:w="2551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„ДЕН НА БОТЕВ И НА ПАДНАЛИТЕ  ЗА СВОБОДАТА НА БЪЛГАРИЯ”</w:t>
            </w:r>
          </w:p>
        </w:tc>
        <w:tc>
          <w:tcPr>
            <w:tcW w:w="2127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ТЪРЖЕСТВЕНА ПРОГРАМА</w:t>
            </w:r>
          </w:p>
        </w:tc>
      </w:tr>
      <w:tr w:rsidR="00CB669F" w:rsidRPr="00686667" w:rsidTr="005B75BA">
        <w:tc>
          <w:tcPr>
            <w:tcW w:w="426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1275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ЮНИ</w:t>
            </w:r>
          </w:p>
        </w:tc>
        <w:tc>
          <w:tcPr>
            <w:tcW w:w="993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559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 ЗМКБ</w:t>
            </w:r>
          </w:p>
        </w:tc>
        <w:tc>
          <w:tcPr>
            <w:tcW w:w="2551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„ЕНЬОВДЕН”</w:t>
            </w:r>
          </w:p>
        </w:tc>
        <w:tc>
          <w:tcPr>
            <w:tcW w:w="2127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НАРОДЕН ОБИЧАЙ</w:t>
            </w:r>
          </w:p>
        </w:tc>
      </w:tr>
      <w:tr w:rsidR="00CB669F" w:rsidRPr="00686667" w:rsidTr="005B75BA">
        <w:tc>
          <w:tcPr>
            <w:tcW w:w="426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275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СЕПТЕМВРИ</w:t>
            </w:r>
          </w:p>
        </w:tc>
        <w:tc>
          <w:tcPr>
            <w:tcW w:w="993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01.09-31.12</w:t>
            </w:r>
          </w:p>
        </w:tc>
        <w:tc>
          <w:tcPr>
            <w:tcW w:w="1559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БИБЛИОТЕКА</w:t>
            </w:r>
          </w:p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ЧИТАЛИЩЕ</w:t>
            </w:r>
          </w:p>
        </w:tc>
        <w:tc>
          <w:tcPr>
            <w:tcW w:w="2551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„С КНИГА НА КАФЕ И ОЩЕ НЕЩО“</w:t>
            </w:r>
          </w:p>
        </w:tc>
        <w:tc>
          <w:tcPr>
            <w:tcW w:w="2127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ЛИТЕРАТУРЕН КЛУБ  МЕРОПРИЯТИЯ</w:t>
            </w:r>
          </w:p>
        </w:tc>
      </w:tr>
      <w:tr w:rsidR="00CB669F" w:rsidRPr="00686667" w:rsidTr="005B75BA">
        <w:tc>
          <w:tcPr>
            <w:tcW w:w="426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275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СЕПТЕМВРИ</w:t>
            </w:r>
          </w:p>
        </w:tc>
        <w:tc>
          <w:tcPr>
            <w:tcW w:w="993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1559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БИБЛИОТЕКА</w:t>
            </w:r>
          </w:p>
        </w:tc>
        <w:tc>
          <w:tcPr>
            <w:tcW w:w="2551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100г. ОТ РОЖДЕНИЕТО НА НИКОЛАЙ ЗИДАРОВ</w:t>
            </w:r>
          </w:p>
        </w:tc>
        <w:tc>
          <w:tcPr>
            <w:tcW w:w="2127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ПРЕЗЕНТАЦИЯ</w:t>
            </w:r>
          </w:p>
        </w:tc>
      </w:tr>
      <w:tr w:rsidR="00CB669F" w:rsidRPr="00686667" w:rsidTr="005B75BA">
        <w:tc>
          <w:tcPr>
            <w:tcW w:w="426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25</w:t>
            </w:r>
          </w:p>
        </w:tc>
        <w:tc>
          <w:tcPr>
            <w:tcW w:w="1275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ОКТОМВРИ</w:t>
            </w:r>
          </w:p>
        </w:tc>
        <w:tc>
          <w:tcPr>
            <w:tcW w:w="993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ЧИТАЛИЩЕ</w:t>
            </w:r>
          </w:p>
        </w:tc>
        <w:tc>
          <w:tcPr>
            <w:tcW w:w="2551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„МАМАЛИГА-2021“</w:t>
            </w:r>
          </w:p>
        </w:tc>
        <w:tc>
          <w:tcPr>
            <w:tcW w:w="2127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МЕЖДУНАРОДЕН ФЕСТИВАЛ</w:t>
            </w:r>
          </w:p>
        </w:tc>
      </w:tr>
      <w:tr w:rsidR="00CB669F" w:rsidRPr="00686667" w:rsidTr="005B75BA">
        <w:tc>
          <w:tcPr>
            <w:tcW w:w="426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26</w:t>
            </w:r>
          </w:p>
        </w:tc>
        <w:tc>
          <w:tcPr>
            <w:tcW w:w="1275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ОКТОМВРИ</w:t>
            </w:r>
          </w:p>
        </w:tc>
        <w:tc>
          <w:tcPr>
            <w:tcW w:w="993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ЧИТАЛИЩЕ</w:t>
            </w:r>
          </w:p>
        </w:tc>
        <w:tc>
          <w:tcPr>
            <w:tcW w:w="2551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МЕЖДУНАРОДЕН ДЕН НА ВЪЗРАСТНИТЕ ХОРА</w:t>
            </w:r>
          </w:p>
        </w:tc>
        <w:tc>
          <w:tcPr>
            <w:tcW w:w="2127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ПРАЗНИЧНА ВЕЧЕР</w:t>
            </w:r>
          </w:p>
        </w:tc>
      </w:tr>
      <w:tr w:rsidR="00CB669F" w:rsidRPr="00686667" w:rsidTr="005B75BA">
        <w:tc>
          <w:tcPr>
            <w:tcW w:w="426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27</w:t>
            </w:r>
          </w:p>
        </w:tc>
        <w:tc>
          <w:tcPr>
            <w:tcW w:w="1275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ОКТОМВРИ</w:t>
            </w:r>
          </w:p>
        </w:tc>
        <w:tc>
          <w:tcPr>
            <w:tcW w:w="993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1559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БИБЛИОТЕКА</w:t>
            </w:r>
          </w:p>
        </w:tc>
        <w:tc>
          <w:tcPr>
            <w:tcW w:w="2551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570г. ОТ РОЖДЕНИЕТО НА ХРИСТОФОР КОЛУМБ</w:t>
            </w:r>
          </w:p>
        </w:tc>
        <w:tc>
          <w:tcPr>
            <w:tcW w:w="2127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КЛУБ „ПРИЯТЕЛИ НА КНИГАТА“</w:t>
            </w:r>
          </w:p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ВИКТОРИНА</w:t>
            </w:r>
          </w:p>
        </w:tc>
      </w:tr>
      <w:tr w:rsidR="00CB669F" w:rsidRPr="00686667" w:rsidTr="005B75BA">
        <w:tc>
          <w:tcPr>
            <w:tcW w:w="426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28</w:t>
            </w:r>
          </w:p>
        </w:tc>
        <w:tc>
          <w:tcPr>
            <w:tcW w:w="1275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ОКТОМВРИ</w:t>
            </w:r>
          </w:p>
        </w:tc>
        <w:tc>
          <w:tcPr>
            <w:tcW w:w="993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01.11-20.12</w:t>
            </w:r>
          </w:p>
        </w:tc>
        <w:tc>
          <w:tcPr>
            <w:tcW w:w="1559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ЧИТАЛИЩЕ</w:t>
            </w:r>
          </w:p>
        </w:tc>
        <w:tc>
          <w:tcPr>
            <w:tcW w:w="2551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„СУРВАКНИЦАТА - ТРАДИЦИИТЕ СА ЖИВИ „</w:t>
            </w:r>
          </w:p>
        </w:tc>
        <w:tc>
          <w:tcPr>
            <w:tcW w:w="2127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КОНКУРС</w:t>
            </w:r>
          </w:p>
        </w:tc>
      </w:tr>
      <w:tr w:rsidR="00CB669F" w:rsidRPr="00686667" w:rsidTr="005B75BA">
        <w:tc>
          <w:tcPr>
            <w:tcW w:w="426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29</w:t>
            </w:r>
          </w:p>
        </w:tc>
        <w:tc>
          <w:tcPr>
            <w:tcW w:w="1275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НОЕМВРИ</w:t>
            </w:r>
          </w:p>
        </w:tc>
        <w:tc>
          <w:tcPr>
            <w:tcW w:w="993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ЧИТАЛИЩЕ</w:t>
            </w:r>
          </w:p>
        </w:tc>
        <w:tc>
          <w:tcPr>
            <w:tcW w:w="2551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,,ДЕН НА НАРОДНИТЕ БУДИТЕЛИ’’</w:t>
            </w:r>
          </w:p>
        </w:tc>
        <w:tc>
          <w:tcPr>
            <w:tcW w:w="2127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ПРАЗНИЧНА ВЕЧЕР</w:t>
            </w:r>
          </w:p>
        </w:tc>
      </w:tr>
      <w:tr w:rsidR="00CB669F" w:rsidRPr="00686667" w:rsidTr="005B75BA">
        <w:tc>
          <w:tcPr>
            <w:tcW w:w="426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30</w:t>
            </w:r>
          </w:p>
        </w:tc>
        <w:tc>
          <w:tcPr>
            <w:tcW w:w="1275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НОЕМВРИ</w:t>
            </w:r>
          </w:p>
        </w:tc>
        <w:tc>
          <w:tcPr>
            <w:tcW w:w="993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559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ЧИТАЛИЩЕ</w:t>
            </w:r>
          </w:p>
        </w:tc>
        <w:tc>
          <w:tcPr>
            <w:tcW w:w="2551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„ДЕН НА ХРИСТИЯНСКОТО СЕМЕЙСТВО’’</w:t>
            </w:r>
          </w:p>
        </w:tc>
        <w:tc>
          <w:tcPr>
            <w:tcW w:w="2127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ПРАЗНИЧНА ВЕЧЕР</w:t>
            </w:r>
          </w:p>
        </w:tc>
      </w:tr>
      <w:tr w:rsidR="00CB669F" w:rsidRPr="00686667" w:rsidTr="005B75BA">
        <w:tc>
          <w:tcPr>
            <w:tcW w:w="426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31</w:t>
            </w:r>
          </w:p>
        </w:tc>
        <w:tc>
          <w:tcPr>
            <w:tcW w:w="1275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ДЕКЕМВРИ</w:t>
            </w:r>
          </w:p>
        </w:tc>
        <w:tc>
          <w:tcPr>
            <w:tcW w:w="993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559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НА ПЛОЩАДА</w:t>
            </w:r>
          </w:p>
        </w:tc>
        <w:tc>
          <w:tcPr>
            <w:tcW w:w="2551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ЗАПАЛВАНЕ НА КОЛЕДНАТА ЕЛХА</w:t>
            </w:r>
          </w:p>
        </w:tc>
        <w:tc>
          <w:tcPr>
            <w:tcW w:w="2127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ПРАЗНИЧНА ПРОГРАМА</w:t>
            </w:r>
          </w:p>
        </w:tc>
      </w:tr>
      <w:tr w:rsidR="00CB669F" w:rsidRPr="00686667" w:rsidTr="005B75BA">
        <w:tc>
          <w:tcPr>
            <w:tcW w:w="426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32</w:t>
            </w:r>
          </w:p>
        </w:tc>
        <w:tc>
          <w:tcPr>
            <w:tcW w:w="1275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ДЕКЕМВРИ</w:t>
            </w:r>
          </w:p>
        </w:tc>
        <w:tc>
          <w:tcPr>
            <w:tcW w:w="993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24</w:t>
            </w:r>
          </w:p>
        </w:tc>
        <w:tc>
          <w:tcPr>
            <w:tcW w:w="1559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В СЕЛОТО</w:t>
            </w:r>
          </w:p>
        </w:tc>
        <w:tc>
          <w:tcPr>
            <w:tcW w:w="2551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КОЛЕДУВАНЕ</w:t>
            </w:r>
          </w:p>
        </w:tc>
        <w:tc>
          <w:tcPr>
            <w:tcW w:w="2127" w:type="dxa"/>
          </w:tcPr>
          <w:p w:rsidR="00CB669F" w:rsidRPr="00686667" w:rsidRDefault="00CB669F" w:rsidP="005B75BA">
            <w:pPr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68666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ОБИЧАЙ КОЛЕДУВАНЕ</w:t>
            </w:r>
          </w:p>
        </w:tc>
      </w:tr>
    </w:tbl>
    <w:p w:rsidR="00CB669F" w:rsidRPr="00686667" w:rsidRDefault="00CB669F" w:rsidP="00CB6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en-US" w:eastAsia="bg-BG"/>
        </w:rPr>
      </w:pPr>
    </w:p>
    <w:p w:rsidR="00CB669F" w:rsidRPr="00686667" w:rsidRDefault="00CB669F" w:rsidP="00CB66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bg-BG"/>
        </w:rPr>
      </w:pPr>
      <w:r w:rsidRPr="00686667">
        <w:rPr>
          <w:rFonts w:ascii="Times New Roman" w:eastAsia="Times New Roman" w:hAnsi="Times New Roman" w:cs="Times New Roman"/>
          <w:b/>
          <w:sz w:val="16"/>
          <w:szCs w:val="16"/>
          <w:lang w:val="ru-RU" w:eastAsia="bg-BG"/>
        </w:rPr>
        <w:t>УЧАСТИЯТА ВЪВ ФЕСТИВАЛИ И КОНКУРСИ ЩЕ СЕ УТОЧНЯВАТ СЪОБРАЗНО ПОКАНИТЕ И ФИНАНСОВИТЕ ВЪЗМОЖНОСТИ НА ЧИТАЛИЩЕТО.</w:t>
      </w:r>
    </w:p>
    <w:p w:rsidR="00CB669F" w:rsidRPr="000D5727" w:rsidRDefault="00CB669F" w:rsidP="00CB669F">
      <w:pPr>
        <w:pStyle w:val="a3"/>
        <w:spacing w:after="0" w:line="240" w:lineRule="auto"/>
        <w:ind w:left="644"/>
        <w:jc w:val="both"/>
        <w:rPr>
          <w:rFonts w:ascii="Times New Roman" w:hAnsi="Times New Roman" w:cs="Times New Roman"/>
          <w:color w:val="333333"/>
          <w:sz w:val="24"/>
          <w:szCs w:val="24"/>
          <w:lang w:eastAsia="bg-BG"/>
        </w:rPr>
      </w:pPr>
    </w:p>
    <w:p w:rsidR="00CB669F" w:rsidRPr="00C90551" w:rsidRDefault="00CB669F" w:rsidP="00CB6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C90551">
        <w:rPr>
          <w:rFonts w:ascii="Times New Roman" w:hAnsi="Times New Roman" w:cs="Times New Roman"/>
          <w:b/>
          <w:sz w:val="24"/>
          <w:szCs w:val="24"/>
        </w:rPr>
        <w:t>Самодейни състави, групи, школи, клубове, кръжоци:</w:t>
      </w:r>
    </w:p>
    <w:p w:rsidR="00CB669F" w:rsidRPr="00C90551" w:rsidRDefault="00CB669F" w:rsidP="00CB6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8650"/>
      </w:tblGrid>
      <w:tr w:rsidR="00CB669F" w:rsidRPr="000D5727" w:rsidTr="005B75BA">
        <w:tc>
          <w:tcPr>
            <w:tcW w:w="236" w:type="dxa"/>
          </w:tcPr>
          <w:p w:rsidR="00CB669F" w:rsidRPr="000D5727" w:rsidRDefault="00CB669F" w:rsidP="005B75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50" w:type="dxa"/>
          </w:tcPr>
          <w:p w:rsidR="00CB669F" w:rsidRPr="000D5727" w:rsidRDefault="00CB669F" w:rsidP="005B75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7">
              <w:rPr>
                <w:rFonts w:ascii="Times New Roman" w:hAnsi="Times New Roman" w:cs="Times New Roman"/>
                <w:sz w:val="24"/>
                <w:szCs w:val="24"/>
              </w:rPr>
              <w:t>Вид и наименование</w:t>
            </w:r>
          </w:p>
        </w:tc>
      </w:tr>
      <w:tr w:rsidR="00CB669F" w:rsidRPr="000D5727" w:rsidTr="005B75BA">
        <w:tc>
          <w:tcPr>
            <w:tcW w:w="236" w:type="dxa"/>
          </w:tcPr>
          <w:p w:rsidR="00CB669F" w:rsidRPr="000D5727" w:rsidRDefault="00CB669F" w:rsidP="005B75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0" w:type="dxa"/>
          </w:tcPr>
          <w:p w:rsidR="00CB669F" w:rsidRPr="000D5727" w:rsidRDefault="00CB669F" w:rsidP="005B75BA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B669F" w:rsidRPr="000D5727" w:rsidTr="005B75BA">
        <w:tc>
          <w:tcPr>
            <w:tcW w:w="236" w:type="dxa"/>
          </w:tcPr>
          <w:p w:rsidR="00CB669F" w:rsidRPr="000D5727" w:rsidRDefault="00CB669F" w:rsidP="005B75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650" w:type="dxa"/>
          </w:tcPr>
          <w:p w:rsidR="00CB669F" w:rsidRPr="000D5727" w:rsidRDefault="00CB669F" w:rsidP="005B75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ГИФ,,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Черненци’’-постоянна</w:t>
            </w:r>
            <w:proofErr w:type="spellEnd"/>
          </w:p>
        </w:tc>
      </w:tr>
      <w:tr w:rsidR="00CB669F" w:rsidRPr="000D5727" w:rsidTr="005B75BA">
        <w:tc>
          <w:tcPr>
            <w:tcW w:w="236" w:type="dxa"/>
          </w:tcPr>
          <w:p w:rsidR="00CB669F" w:rsidRPr="000D5727" w:rsidRDefault="00CB669F" w:rsidP="005B75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650" w:type="dxa"/>
          </w:tcPr>
          <w:p w:rsidR="00CB669F" w:rsidRPr="000D5727" w:rsidRDefault="00CB669F" w:rsidP="005B75BA">
            <w:pPr>
              <w:pStyle w:val="a4"/>
              <w:ind w:left="-766" w:firstLine="7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ГНП,,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Черненка’’-постоянна</w:t>
            </w:r>
            <w:proofErr w:type="spellEnd"/>
          </w:p>
        </w:tc>
      </w:tr>
      <w:tr w:rsidR="00CB669F" w:rsidRPr="000D5727" w:rsidTr="005B75BA">
        <w:tc>
          <w:tcPr>
            <w:tcW w:w="236" w:type="dxa"/>
          </w:tcPr>
          <w:p w:rsidR="00CB669F" w:rsidRPr="000D5727" w:rsidRDefault="00CB669F" w:rsidP="005B75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7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650" w:type="dxa"/>
          </w:tcPr>
          <w:p w:rsidR="00CB669F" w:rsidRPr="000D5727" w:rsidRDefault="00CB669F" w:rsidP="005B75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КНХ,,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Търчила’’-постоянна</w:t>
            </w:r>
            <w:proofErr w:type="spellEnd"/>
          </w:p>
        </w:tc>
      </w:tr>
      <w:tr w:rsidR="00CB669F" w:rsidRPr="000D5727" w:rsidTr="005B75BA">
        <w:tc>
          <w:tcPr>
            <w:tcW w:w="236" w:type="dxa"/>
          </w:tcPr>
          <w:p w:rsidR="00CB669F" w:rsidRPr="000D5727" w:rsidRDefault="00CB669F" w:rsidP="005B75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650" w:type="dxa"/>
          </w:tcPr>
          <w:p w:rsidR="00CB669F" w:rsidRPr="000D5727" w:rsidRDefault="00CB669F" w:rsidP="005B75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Лазарска група - временна</w:t>
            </w:r>
          </w:p>
        </w:tc>
      </w:tr>
      <w:tr w:rsidR="00CB669F" w:rsidRPr="000D5727" w:rsidTr="005B75BA">
        <w:tc>
          <w:tcPr>
            <w:tcW w:w="236" w:type="dxa"/>
          </w:tcPr>
          <w:p w:rsidR="00CB669F" w:rsidRPr="000D5727" w:rsidRDefault="00CB669F" w:rsidP="005B75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650" w:type="dxa"/>
          </w:tcPr>
          <w:p w:rsidR="00CB669F" w:rsidRPr="000D5727" w:rsidRDefault="00CB669F" w:rsidP="005B75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Коледарска група - временна</w:t>
            </w:r>
          </w:p>
        </w:tc>
      </w:tr>
      <w:tr w:rsidR="00CB669F" w:rsidRPr="000D5727" w:rsidTr="005B75BA">
        <w:tc>
          <w:tcPr>
            <w:tcW w:w="236" w:type="dxa"/>
          </w:tcPr>
          <w:p w:rsidR="00CB669F" w:rsidRPr="000D5727" w:rsidRDefault="00CB669F" w:rsidP="005B75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650" w:type="dxa"/>
          </w:tcPr>
          <w:p w:rsidR="00CB669F" w:rsidRPr="000D5727" w:rsidRDefault="00CB669F" w:rsidP="005B75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,,Приятели на книгата“</w:t>
            </w:r>
          </w:p>
        </w:tc>
      </w:tr>
      <w:tr w:rsidR="00CB669F" w:rsidRPr="000D5727" w:rsidTr="005B75BA">
        <w:tc>
          <w:tcPr>
            <w:tcW w:w="236" w:type="dxa"/>
          </w:tcPr>
          <w:p w:rsidR="00CB669F" w:rsidRPr="000D5727" w:rsidRDefault="00CB669F" w:rsidP="005B75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650" w:type="dxa"/>
          </w:tcPr>
          <w:p w:rsidR="00CB669F" w:rsidRPr="000D5727" w:rsidRDefault="00CB669F" w:rsidP="005B75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Идея’’</w:t>
            </w:r>
            <w:proofErr w:type="spellEnd"/>
          </w:p>
        </w:tc>
      </w:tr>
      <w:tr w:rsidR="00CB669F" w:rsidRPr="000D5727" w:rsidTr="005B75BA">
        <w:tc>
          <w:tcPr>
            <w:tcW w:w="236" w:type="dxa"/>
          </w:tcPr>
          <w:p w:rsidR="00CB669F" w:rsidRPr="000D5727" w:rsidRDefault="00CB669F" w:rsidP="005B75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0D57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50" w:type="dxa"/>
          </w:tcPr>
          <w:p w:rsidR="00CB669F" w:rsidRPr="000D5727" w:rsidRDefault="00CB669F" w:rsidP="005B75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,,Майсторете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ръчички’’</w:t>
            </w:r>
            <w:proofErr w:type="spellEnd"/>
          </w:p>
        </w:tc>
      </w:tr>
      <w:tr w:rsidR="00CB669F" w:rsidRPr="000D5727" w:rsidTr="005B75BA">
        <w:tc>
          <w:tcPr>
            <w:tcW w:w="236" w:type="dxa"/>
          </w:tcPr>
          <w:p w:rsidR="00CB669F" w:rsidRDefault="00CB669F" w:rsidP="005B75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650" w:type="dxa"/>
          </w:tcPr>
          <w:p w:rsidR="00CB669F" w:rsidRDefault="00CB669F" w:rsidP="005B75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Литературен клуб ,,С книга на кафе и още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нещо’’</w:t>
            </w:r>
            <w:proofErr w:type="spellEnd"/>
          </w:p>
        </w:tc>
      </w:tr>
      <w:tr w:rsidR="00CB669F" w:rsidRPr="000D5727" w:rsidTr="005B75BA">
        <w:tc>
          <w:tcPr>
            <w:tcW w:w="236" w:type="dxa"/>
          </w:tcPr>
          <w:p w:rsidR="00CB669F" w:rsidRDefault="00CB669F" w:rsidP="005B75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650" w:type="dxa"/>
          </w:tcPr>
          <w:p w:rsidR="00CB669F" w:rsidRDefault="00CB669F" w:rsidP="005B75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,,Млад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еколог’’</w:t>
            </w:r>
            <w:proofErr w:type="spellEnd"/>
          </w:p>
        </w:tc>
      </w:tr>
      <w:tr w:rsidR="00CB669F" w:rsidRPr="000D5727" w:rsidTr="005B75BA">
        <w:tc>
          <w:tcPr>
            <w:tcW w:w="236" w:type="dxa"/>
          </w:tcPr>
          <w:p w:rsidR="00CB669F" w:rsidRPr="000D5727" w:rsidRDefault="00CB669F" w:rsidP="005B75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650" w:type="dxa"/>
          </w:tcPr>
          <w:p w:rsidR="00CB669F" w:rsidRPr="000D5727" w:rsidRDefault="00CB669F" w:rsidP="005B75BA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,,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Краезнание’’</w:t>
            </w:r>
            <w:proofErr w:type="spellEnd"/>
          </w:p>
        </w:tc>
      </w:tr>
    </w:tbl>
    <w:p w:rsidR="00CB669F" w:rsidRPr="000D5727" w:rsidRDefault="00CB669F" w:rsidP="00CB669F">
      <w:pPr>
        <w:pStyle w:val="a3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CB669F" w:rsidRPr="000D5727" w:rsidRDefault="00CB669F" w:rsidP="00CB6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9F" w:rsidRPr="000D5727" w:rsidRDefault="00CB669F" w:rsidP="00CB66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proofErr w:type="spellStart"/>
      <w:r w:rsidRPr="000D5727">
        <w:rPr>
          <w:rFonts w:ascii="Times New Roman" w:hAnsi="Times New Roman" w:cs="Times New Roman"/>
          <w:b/>
          <w:sz w:val="24"/>
          <w:szCs w:val="24"/>
        </w:rPr>
        <w:t>Краеведска</w:t>
      </w:r>
      <w:proofErr w:type="spellEnd"/>
      <w:r w:rsidRPr="000D5727">
        <w:rPr>
          <w:rFonts w:ascii="Times New Roman" w:hAnsi="Times New Roman" w:cs="Times New Roman"/>
          <w:b/>
          <w:sz w:val="24"/>
          <w:szCs w:val="24"/>
        </w:rPr>
        <w:t xml:space="preserve"> дейност, з</w:t>
      </w:r>
      <w:r w:rsidRPr="000D5727">
        <w:rPr>
          <w:rFonts w:ascii="Times New Roman" w:hAnsi="Times New Roman" w:cs="Times New Roman"/>
          <w:b/>
          <w:bCs/>
          <w:sz w:val="24"/>
          <w:szCs w:val="24"/>
        </w:rPr>
        <w:t>нания за родния край:</w:t>
      </w:r>
    </w:p>
    <w:p w:rsidR="00CB669F" w:rsidRPr="00C90551" w:rsidRDefault="00CB669F" w:rsidP="00CB669F">
      <w:pPr>
        <w:tabs>
          <w:tab w:val="left" w:pos="735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0551">
        <w:rPr>
          <w:rFonts w:ascii="Times New Roman" w:hAnsi="Times New Roman" w:cs="Times New Roman"/>
          <w:b/>
          <w:sz w:val="24"/>
          <w:szCs w:val="24"/>
        </w:rPr>
        <w:t>Ще работим  за активизиране на дейностите свързани с :</w:t>
      </w:r>
    </w:p>
    <w:p w:rsidR="00CB669F" w:rsidRPr="00C90551" w:rsidRDefault="00CB669F" w:rsidP="00CB669F">
      <w:pPr>
        <w:pStyle w:val="a3"/>
        <w:numPr>
          <w:ilvl w:val="0"/>
          <w:numId w:val="9"/>
        </w:numPr>
        <w:tabs>
          <w:tab w:val="left" w:pos="426"/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0551">
        <w:rPr>
          <w:rFonts w:ascii="Times New Roman" w:hAnsi="Times New Roman" w:cs="Times New Roman"/>
          <w:sz w:val="24"/>
          <w:szCs w:val="24"/>
        </w:rPr>
        <w:t xml:space="preserve">развитие на </w:t>
      </w:r>
      <w:proofErr w:type="spellStart"/>
      <w:r w:rsidRPr="00C90551">
        <w:rPr>
          <w:rFonts w:ascii="Times New Roman" w:hAnsi="Times New Roman" w:cs="Times New Roman"/>
          <w:sz w:val="24"/>
          <w:szCs w:val="24"/>
        </w:rPr>
        <w:t>краеведската</w:t>
      </w:r>
      <w:proofErr w:type="spellEnd"/>
      <w:r w:rsidRPr="00C9055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90551">
        <w:rPr>
          <w:rFonts w:ascii="Times New Roman" w:hAnsi="Times New Roman" w:cs="Times New Roman"/>
          <w:sz w:val="24"/>
          <w:szCs w:val="24"/>
        </w:rPr>
        <w:t>издирвателската</w:t>
      </w:r>
      <w:proofErr w:type="spellEnd"/>
      <w:r w:rsidRPr="00C90551">
        <w:rPr>
          <w:rFonts w:ascii="Times New Roman" w:hAnsi="Times New Roman" w:cs="Times New Roman"/>
          <w:sz w:val="24"/>
          <w:szCs w:val="24"/>
        </w:rPr>
        <w:t xml:space="preserve"> дейност в читалището /описване на музикалния и танцов фолклор,обичаи,предания,събира</w:t>
      </w:r>
      <w:r>
        <w:rPr>
          <w:rFonts w:ascii="Times New Roman" w:hAnsi="Times New Roman" w:cs="Times New Roman"/>
          <w:sz w:val="24"/>
          <w:szCs w:val="24"/>
        </w:rPr>
        <w:t xml:space="preserve">не на предмети от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традициония</w:t>
      </w:r>
      <w:proofErr w:type="spellEnd"/>
      <w:r w:rsidRPr="00C90551">
        <w:rPr>
          <w:rFonts w:ascii="Times New Roman" w:hAnsi="Times New Roman" w:cs="Times New Roman"/>
          <w:sz w:val="24"/>
          <w:szCs w:val="24"/>
        </w:rPr>
        <w:t xml:space="preserve"> бит,снимки и други подобни, значими за населеното място/ на клуба по краезнан</w:t>
      </w:r>
      <w:r>
        <w:rPr>
          <w:rFonts w:ascii="Times New Roman" w:hAnsi="Times New Roman" w:cs="Times New Roman"/>
          <w:sz w:val="24"/>
          <w:szCs w:val="24"/>
        </w:rPr>
        <w:t>ие създаден от местни активисти;</w:t>
      </w:r>
    </w:p>
    <w:p w:rsidR="00CB669F" w:rsidRPr="008A3580" w:rsidRDefault="00CB669F" w:rsidP="00CB669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580">
        <w:rPr>
          <w:rFonts w:ascii="Times New Roman" w:hAnsi="Times New Roman" w:cs="Times New Roman"/>
          <w:b/>
          <w:sz w:val="24"/>
          <w:szCs w:val="24"/>
        </w:rPr>
        <w:t>Продължаваме работата по проектите започнати 2020г.:</w:t>
      </w:r>
    </w:p>
    <w:p w:rsidR="00CB669F" w:rsidRPr="008A3580" w:rsidRDefault="00CB669F" w:rsidP="00CB669F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8A3580">
        <w:rPr>
          <w:rFonts w:ascii="Times New Roman" w:hAnsi="Times New Roman" w:cs="Times New Roman"/>
          <w:sz w:val="24"/>
          <w:szCs w:val="24"/>
        </w:rPr>
        <w:t>Традиции</w:t>
      </w:r>
      <w:r>
        <w:rPr>
          <w:rFonts w:ascii="Times New Roman" w:hAnsi="Times New Roman" w:cs="Times New Roman"/>
          <w:sz w:val="24"/>
          <w:szCs w:val="24"/>
        </w:rPr>
        <w:t>’’</w:t>
      </w:r>
      <w:proofErr w:type="spellEnd"/>
    </w:p>
    <w:p w:rsidR="00CB669F" w:rsidRPr="008A3580" w:rsidRDefault="00CB669F" w:rsidP="00CB669F">
      <w:pPr>
        <w:pStyle w:val="a3"/>
        <w:numPr>
          <w:ilvl w:val="0"/>
          <w:numId w:val="9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r w:rsidRPr="008A3580">
        <w:rPr>
          <w:rFonts w:ascii="Times New Roman" w:hAnsi="Times New Roman" w:cs="Times New Roman"/>
          <w:sz w:val="24"/>
          <w:szCs w:val="24"/>
        </w:rPr>
        <w:t xml:space="preserve">История в </w:t>
      </w:r>
      <w:proofErr w:type="spellStart"/>
      <w:r w:rsidRPr="008A3580">
        <w:rPr>
          <w:rFonts w:ascii="Times New Roman" w:hAnsi="Times New Roman" w:cs="Times New Roman"/>
          <w:sz w:val="24"/>
          <w:szCs w:val="24"/>
        </w:rPr>
        <w:t>снимки’’</w:t>
      </w:r>
      <w:proofErr w:type="spellEnd"/>
    </w:p>
    <w:p w:rsidR="00CB669F" w:rsidRPr="008A3580" w:rsidRDefault="00CB669F" w:rsidP="00CB669F">
      <w:pPr>
        <w:pStyle w:val="a3"/>
        <w:numPr>
          <w:ilvl w:val="0"/>
          <w:numId w:val="9"/>
        </w:numPr>
        <w:tabs>
          <w:tab w:val="left" w:pos="851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8A3580">
        <w:rPr>
          <w:rFonts w:ascii="Times New Roman" w:hAnsi="Times New Roman" w:cs="Times New Roman"/>
          <w:sz w:val="24"/>
          <w:szCs w:val="24"/>
        </w:rPr>
        <w:t>Черненска</w:t>
      </w:r>
      <w:proofErr w:type="spellEnd"/>
      <w:r w:rsidRPr="008A3580">
        <w:rPr>
          <w:rFonts w:ascii="Times New Roman" w:hAnsi="Times New Roman" w:cs="Times New Roman"/>
          <w:sz w:val="24"/>
          <w:szCs w:val="24"/>
        </w:rPr>
        <w:t xml:space="preserve"> автентична </w:t>
      </w:r>
      <w:proofErr w:type="spellStart"/>
      <w:r w:rsidRPr="008A3580">
        <w:rPr>
          <w:rFonts w:ascii="Times New Roman" w:hAnsi="Times New Roman" w:cs="Times New Roman"/>
          <w:sz w:val="24"/>
          <w:szCs w:val="24"/>
        </w:rPr>
        <w:t>носия’’</w:t>
      </w:r>
      <w:proofErr w:type="spellEnd"/>
    </w:p>
    <w:p w:rsidR="00CB669F" w:rsidRDefault="00CB669F" w:rsidP="00CB669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A3580">
        <w:rPr>
          <w:rFonts w:ascii="Times New Roman" w:hAnsi="Times New Roman" w:cs="Times New Roman"/>
          <w:b/>
          <w:sz w:val="24"/>
          <w:szCs w:val="24"/>
        </w:rPr>
        <w:t xml:space="preserve">             Дейностите се отразяват на страницата на читалището във </w:t>
      </w:r>
      <w:proofErr w:type="spellStart"/>
      <w:r w:rsidRPr="008A3580">
        <w:rPr>
          <w:rFonts w:ascii="Times New Roman" w:hAnsi="Times New Roman" w:cs="Times New Roman"/>
          <w:b/>
          <w:sz w:val="24"/>
          <w:szCs w:val="24"/>
        </w:rPr>
        <w:t>фейсбук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B669F" w:rsidRDefault="00CB669F" w:rsidP="00CB669F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9F" w:rsidRDefault="00CB669F" w:rsidP="00CB66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Pr="000D5727">
        <w:rPr>
          <w:rFonts w:ascii="Times New Roman" w:hAnsi="Times New Roman" w:cs="Times New Roman"/>
          <w:b/>
          <w:bCs/>
          <w:sz w:val="24"/>
          <w:szCs w:val="24"/>
        </w:rPr>
        <w:t>Културно-</w:t>
      </w:r>
      <w:r w:rsidRPr="002557D4">
        <w:rPr>
          <w:rFonts w:ascii="Times New Roman" w:hAnsi="Times New Roman" w:cs="Times New Roman"/>
          <w:b/>
          <w:bCs/>
          <w:sz w:val="24"/>
          <w:szCs w:val="24"/>
        </w:rPr>
        <w:t>просветна, образователна дейност</w:t>
      </w:r>
      <w:r>
        <w:rPr>
          <w:rFonts w:ascii="Times New Roman" w:hAnsi="Times New Roman" w:cs="Times New Roman"/>
          <w:b/>
          <w:bCs/>
          <w:sz w:val="24"/>
          <w:szCs w:val="24"/>
        </w:rPr>
        <w:t>, дейност:</w:t>
      </w:r>
    </w:p>
    <w:p w:rsidR="00CB669F" w:rsidRPr="00961557" w:rsidRDefault="00CB669F" w:rsidP="00CB669F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3580">
        <w:rPr>
          <w:rFonts w:ascii="Times New Roman" w:hAnsi="Times New Roman" w:cs="Times New Roman"/>
          <w:bCs/>
          <w:sz w:val="24"/>
          <w:szCs w:val="24"/>
        </w:rPr>
        <w:t>изготвяне и издаване на печатни издания значими за населеното място;</w:t>
      </w:r>
    </w:p>
    <w:p w:rsidR="00CB669F" w:rsidRPr="00AC4FA7" w:rsidRDefault="00CB669F" w:rsidP="00CB669F">
      <w:pPr>
        <w:pStyle w:val="a3"/>
        <w:numPr>
          <w:ilvl w:val="0"/>
          <w:numId w:val="10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опазване на паметниците и народните богатства;</w:t>
      </w:r>
    </w:p>
    <w:p w:rsidR="00CB669F" w:rsidRDefault="00CB669F" w:rsidP="00CB669F">
      <w:pPr>
        <w:pStyle w:val="a3"/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CB669F" w:rsidRPr="00AC4FA7" w:rsidRDefault="00CB669F" w:rsidP="00CB66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 w:rsidRPr="00AC4FA7">
        <w:rPr>
          <w:rFonts w:ascii="Times New Roman" w:hAnsi="Times New Roman" w:cs="Times New Roman"/>
          <w:b/>
          <w:sz w:val="24"/>
          <w:szCs w:val="24"/>
        </w:rPr>
        <w:t xml:space="preserve">Социална дейност,работа с хора с увреждания, етнически малцинства, работа с различни възрастови групи, развитие на </w:t>
      </w:r>
      <w:proofErr w:type="spellStart"/>
      <w:r w:rsidRPr="00AC4FA7">
        <w:rPr>
          <w:rFonts w:ascii="Times New Roman" w:hAnsi="Times New Roman" w:cs="Times New Roman"/>
          <w:b/>
          <w:sz w:val="24"/>
          <w:szCs w:val="24"/>
        </w:rPr>
        <w:t>доброволчество</w:t>
      </w:r>
      <w:proofErr w:type="spellEnd"/>
      <w:r w:rsidRPr="00AC4FA7">
        <w:rPr>
          <w:rFonts w:ascii="Times New Roman" w:hAnsi="Times New Roman" w:cs="Times New Roman"/>
          <w:b/>
          <w:sz w:val="24"/>
          <w:szCs w:val="24"/>
        </w:rPr>
        <w:t>:</w:t>
      </w:r>
    </w:p>
    <w:p w:rsidR="00CB669F" w:rsidRPr="00AC4FA7" w:rsidRDefault="00CB669F" w:rsidP="00CB669F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4FA7">
        <w:rPr>
          <w:rFonts w:ascii="Times New Roman" w:hAnsi="Times New Roman" w:cs="Times New Roman"/>
          <w:b/>
          <w:sz w:val="24"/>
          <w:szCs w:val="24"/>
        </w:rPr>
        <w:t>Тук усилията ще бъдат насочени към:</w:t>
      </w:r>
    </w:p>
    <w:p w:rsidR="00CB669F" w:rsidRPr="00AC4FA7" w:rsidRDefault="00CB669F" w:rsidP="00CB669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FA7">
        <w:rPr>
          <w:rFonts w:ascii="Times New Roman" w:hAnsi="Times New Roman" w:cs="Times New Roman"/>
          <w:sz w:val="24"/>
          <w:szCs w:val="24"/>
        </w:rPr>
        <w:t xml:space="preserve">реализиране на инициативи и включване в проекти със социална насоченост с цел социална и културна интеграция на различни социални общности, </w:t>
      </w:r>
      <w:proofErr w:type="spellStart"/>
      <w:r w:rsidRPr="00AC4FA7">
        <w:rPr>
          <w:rFonts w:ascii="Times New Roman" w:hAnsi="Times New Roman" w:cs="Times New Roman"/>
          <w:sz w:val="24"/>
          <w:szCs w:val="24"/>
        </w:rPr>
        <w:t>влючително</w:t>
      </w:r>
      <w:proofErr w:type="spellEnd"/>
      <w:r w:rsidRPr="00AC4FA7">
        <w:rPr>
          <w:rFonts w:ascii="Times New Roman" w:hAnsi="Times New Roman" w:cs="Times New Roman"/>
          <w:sz w:val="24"/>
          <w:szCs w:val="24"/>
        </w:rPr>
        <w:t xml:space="preserve"> такива в риск, неравностойно положение,етнически групи и други;</w:t>
      </w:r>
    </w:p>
    <w:p w:rsidR="00CB669F" w:rsidRDefault="00CB669F" w:rsidP="00CB669F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4FA7">
        <w:rPr>
          <w:rFonts w:ascii="Times New Roman" w:hAnsi="Times New Roman" w:cs="Times New Roman"/>
          <w:sz w:val="24"/>
          <w:szCs w:val="24"/>
        </w:rPr>
        <w:t xml:space="preserve">организиране на инициативи за оказване на помощ на възрастни хора и </w:t>
      </w:r>
      <w:r>
        <w:rPr>
          <w:rFonts w:ascii="Times New Roman" w:hAnsi="Times New Roman" w:cs="Times New Roman"/>
          <w:sz w:val="24"/>
          <w:szCs w:val="24"/>
        </w:rPr>
        <w:t>деца  в неравностойно положение;</w:t>
      </w:r>
    </w:p>
    <w:p w:rsidR="00CB669F" w:rsidRDefault="00CB669F" w:rsidP="00CB669F">
      <w:pPr>
        <w:pStyle w:val="a3"/>
        <w:spacing w:after="0" w:line="240" w:lineRule="auto"/>
        <w:ind w:left="1571"/>
        <w:jc w:val="both"/>
        <w:rPr>
          <w:rFonts w:ascii="Times New Roman" w:hAnsi="Times New Roman" w:cs="Times New Roman"/>
          <w:sz w:val="24"/>
          <w:szCs w:val="24"/>
        </w:rPr>
      </w:pPr>
    </w:p>
    <w:p w:rsidR="00CB669F" w:rsidRDefault="00CB669F" w:rsidP="00CB66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AC4FA7">
        <w:rPr>
          <w:rFonts w:ascii="Times New Roman" w:hAnsi="Times New Roman" w:cs="Times New Roman"/>
          <w:b/>
          <w:sz w:val="24"/>
          <w:szCs w:val="24"/>
        </w:rPr>
        <w:t>.</w:t>
      </w:r>
      <w:r w:rsidRPr="00AC4FA7">
        <w:rPr>
          <w:rFonts w:ascii="Times New Roman" w:hAnsi="Times New Roman" w:cs="Times New Roman"/>
          <w:b/>
          <w:bCs/>
          <w:sz w:val="24"/>
          <w:szCs w:val="24"/>
        </w:rPr>
        <w:t>Културни събития, организирани от читалището съвместно с Община Тутракан:</w:t>
      </w:r>
    </w:p>
    <w:p w:rsidR="00CB669F" w:rsidRPr="00AC4FA7" w:rsidRDefault="00CB669F" w:rsidP="00CB669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B669F" w:rsidRDefault="00CB669F" w:rsidP="00CB669F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Културното събитие, което организираме с подкрепата на община</w:t>
      </w:r>
    </w:p>
    <w:p w:rsidR="00CB669F" w:rsidRDefault="00CB669F" w:rsidP="00CB669F">
      <w:pPr>
        <w:pStyle w:val="a3"/>
        <w:spacing w:after="0" w:line="240" w:lineRule="auto"/>
        <w:ind w:left="851" w:hanging="1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Тутракан това е фестивал ,,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Мамалига’’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B669F" w:rsidRDefault="00CB669F" w:rsidP="00CB669F">
      <w:pPr>
        <w:pStyle w:val="a3"/>
        <w:spacing w:after="0" w:line="240" w:lineRule="auto"/>
        <w:ind w:left="851" w:hanging="13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Читалището активно участва в събитията организирани от общината.</w:t>
      </w:r>
    </w:p>
    <w:p w:rsidR="00CB669F" w:rsidRDefault="00CB669F" w:rsidP="00CB669F">
      <w:pPr>
        <w:pStyle w:val="a3"/>
        <w:spacing w:after="0" w:line="240" w:lineRule="auto"/>
        <w:ind w:left="993" w:hanging="27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669F" w:rsidRDefault="00CB669F" w:rsidP="00CB669F">
      <w:pPr>
        <w:pStyle w:val="a3"/>
        <w:numPr>
          <w:ilvl w:val="0"/>
          <w:numId w:val="14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Винария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CB669F" w:rsidRDefault="00CB669F" w:rsidP="00CB669F">
      <w:pPr>
        <w:pStyle w:val="a3"/>
        <w:numPr>
          <w:ilvl w:val="0"/>
          <w:numId w:val="14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Цветница;</w:t>
      </w:r>
    </w:p>
    <w:p w:rsidR="00CB669F" w:rsidRDefault="00CB669F" w:rsidP="00CB669F">
      <w:pPr>
        <w:pStyle w:val="a3"/>
        <w:numPr>
          <w:ilvl w:val="0"/>
          <w:numId w:val="15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64D3">
        <w:rPr>
          <w:rFonts w:ascii="Times New Roman" w:hAnsi="Times New Roman" w:cs="Times New Roman"/>
          <w:sz w:val="24"/>
          <w:szCs w:val="24"/>
        </w:rPr>
        <w:t>Празник на кайсията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669F" w:rsidRDefault="00CB669F" w:rsidP="00CB669F">
      <w:pPr>
        <w:pStyle w:val="a3"/>
        <w:numPr>
          <w:ilvl w:val="0"/>
          <w:numId w:val="15"/>
        </w:numPr>
        <w:tabs>
          <w:tab w:val="left" w:pos="993"/>
          <w:tab w:val="left" w:pos="1276"/>
        </w:tabs>
        <w:spacing w:after="0" w:line="240" w:lineRule="auto"/>
        <w:ind w:left="113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Огнения Дунав;</w:t>
      </w:r>
    </w:p>
    <w:p w:rsidR="00CB669F" w:rsidRPr="00CD64D3" w:rsidRDefault="00CB669F" w:rsidP="00CB669F">
      <w:pPr>
        <w:pStyle w:val="a3"/>
        <w:numPr>
          <w:ilvl w:val="0"/>
          <w:numId w:val="13"/>
        </w:numPr>
        <w:spacing w:after="0" w:line="240" w:lineRule="auto"/>
        <w:ind w:left="1134"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Никулден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др</w:t>
      </w:r>
      <w:proofErr w:type="spellEnd"/>
      <w:r>
        <w:rPr>
          <w:rFonts w:ascii="Times New Roman" w:hAnsi="Times New Roman" w:cs="Times New Roman"/>
          <w:sz w:val="24"/>
          <w:szCs w:val="24"/>
        </w:rPr>
        <w:t>,;</w:t>
      </w:r>
    </w:p>
    <w:p w:rsidR="00CB669F" w:rsidRDefault="00CB669F" w:rsidP="00CB669F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669F" w:rsidRDefault="00CB669F" w:rsidP="00CB669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</w:t>
      </w:r>
      <w:r w:rsidRPr="00BD5C3B">
        <w:rPr>
          <w:rFonts w:ascii="Times New Roman" w:hAnsi="Times New Roman" w:cs="Times New Roman"/>
          <w:b/>
          <w:bCs/>
          <w:sz w:val="24"/>
          <w:szCs w:val="24"/>
        </w:rPr>
        <w:t>Работа по проекти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CB669F" w:rsidRDefault="00CB669F" w:rsidP="00CB669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669F" w:rsidRPr="00CD0E17" w:rsidRDefault="00CB669F" w:rsidP="00CB669F">
      <w:pPr>
        <w:pStyle w:val="a3"/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E17">
        <w:rPr>
          <w:rFonts w:ascii="Times New Roman" w:hAnsi="Times New Roman" w:cs="Times New Roman"/>
          <w:b/>
          <w:bCs/>
          <w:sz w:val="24"/>
          <w:szCs w:val="24"/>
        </w:rPr>
        <w:t xml:space="preserve">За да продължи да се развива културния живот в селото е необходимо координирано сътрудничество между културните институти и използване възможността за кандидатстване по различни програми с проекти за финансиране на дейностите им. С тяхна </w:t>
      </w:r>
      <w:proofErr w:type="spellStart"/>
      <w:r w:rsidRPr="00CD0E17">
        <w:rPr>
          <w:rFonts w:ascii="Times New Roman" w:hAnsi="Times New Roman" w:cs="Times New Roman"/>
          <w:b/>
          <w:bCs/>
          <w:sz w:val="24"/>
          <w:szCs w:val="24"/>
        </w:rPr>
        <w:t>помощчиталището</w:t>
      </w:r>
      <w:proofErr w:type="spellEnd"/>
      <w:r w:rsidRPr="00CD0E17">
        <w:rPr>
          <w:rFonts w:ascii="Times New Roman" w:hAnsi="Times New Roman" w:cs="Times New Roman"/>
          <w:b/>
          <w:bCs/>
          <w:sz w:val="24"/>
          <w:szCs w:val="24"/>
        </w:rPr>
        <w:t xml:space="preserve"> ще допринесе задоволяване на определени обществени потребности.</w:t>
      </w:r>
    </w:p>
    <w:p w:rsidR="00CB669F" w:rsidRPr="00B52E18" w:rsidRDefault="00CB669F" w:rsidP="00CB669F">
      <w:pPr>
        <w:pStyle w:val="a3"/>
        <w:spacing w:after="0" w:line="240" w:lineRule="auto"/>
        <w:ind w:left="1276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669F" w:rsidRDefault="00CB669F" w:rsidP="00CB669F">
      <w:pPr>
        <w:pStyle w:val="a3"/>
        <w:numPr>
          <w:ilvl w:val="0"/>
          <w:numId w:val="13"/>
        </w:numPr>
        <w:spacing w:after="0" w:line="240" w:lineRule="auto"/>
        <w:ind w:left="1843" w:hanging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 целта екипа на читалището да следи за отворени  актуални  програми и отворени мерки по проекти към различните Министерства и НПО организации.</w:t>
      </w:r>
    </w:p>
    <w:p w:rsidR="00CB669F" w:rsidRPr="009434FA" w:rsidRDefault="00CB669F" w:rsidP="00CB669F">
      <w:pPr>
        <w:pStyle w:val="a3"/>
        <w:spacing w:after="0" w:line="240" w:lineRule="auto"/>
        <w:ind w:left="219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669F" w:rsidRDefault="00CB669F" w:rsidP="00CB66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</w:t>
      </w:r>
      <w:r w:rsidRPr="00CD0E17">
        <w:rPr>
          <w:rFonts w:ascii="Times New Roman" w:hAnsi="Times New Roman" w:cs="Times New Roman"/>
          <w:b/>
          <w:sz w:val="24"/>
          <w:szCs w:val="24"/>
        </w:rPr>
        <w:t>Други дейности:</w:t>
      </w:r>
    </w:p>
    <w:p w:rsidR="00CB669F" w:rsidRPr="00CD0E17" w:rsidRDefault="00CB669F" w:rsidP="00CB66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669F" w:rsidRDefault="00CB669F" w:rsidP="00CB669F">
      <w:pPr>
        <w:pStyle w:val="a3"/>
        <w:spacing w:after="0" w:line="240" w:lineRule="auto"/>
        <w:ind w:left="993" w:hanging="27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Търсене на възможности:</w:t>
      </w:r>
    </w:p>
    <w:p w:rsidR="00CB669F" w:rsidRPr="00CD0E17" w:rsidRDefault="00CB669F" w:rsidP="00CB669F">
      <w:pPr>
        <w:pStyle w:val="a3"/>
        <w:numPr>
          <w:ilvl w:val="0"/>
          <w:numId w:val="13"/>
        </w:numPr>
        <w:tabs>
          <w:tab w:val="left" w:pos="170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D0E17">
        <w:rPr>
          <w:rFonts w:ascii="Times New Roman" w:hAnsi="Times New Roman" w:cs="Times New Roman"/>
          <w:sz w:val="24"/>
          <w:szCs w:val="24"/>
        </w:rPr>
        <w:t>за участие на персонала в обучения, курсове и други за повишаване на квалификацията с цел подобряване на работата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B669F" w:rsidRPr="009434FA" w:rsidRDefault="00CB669F" w:rsidP="00CB669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669F" w:rsidRPr="000D5727" w:rsidRDefault="00CB669F" w:rsidP="00CB66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9F" w:rsidRPr="000D5727" w:rsidRDefault="00CB669F" w:rsidP="00CB66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669F" w:rsidRDefault="00CB669F" w:rsidP="00CB6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727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IV. </w:t>
      </w:r>
      <w:r w:rsidRPr="000D5727">
        <w:rPr>
          <w:rFonts w:ascii="Times New Roman" w:hAnsi="Times New Roman" w:cs="Times New Roman"/>
          <w:b/>
          <w:bCs/>
          <w:sz w:val="24"/>
          <w:szCs w:val="24"/>
        </w:rPr>
        <w:tab/>
        <w:t>МАТЕРИАЛНА БАЗА</w:t>
      </w:r>
    </w:p>
    <w:p w:rsidR="00CB669F" w:rsidRDefault="00CB669F" w:rsidP="00CB6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69F" w:rsidRDefault="00CB669F" w:rsidP="00CB669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Материално-техническата база на читалището включва сграден фонд,който е публично общинска собственост, оборудването и обзавеждането на библиотека, салони,зали и други помещения.Чрез разработка на проекти по програми ще се търси начини за подобряване на материалната база и създаване  на оптимални условия за работа и занимания в читалищата.</w:t>
      </w:r>
    </w:p>
    <w:p w:rsidR="00CB669F" w:rsidRPr="000D5727" w:rsidRDefault="00CB669F" w:rsidP="00CB669F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B669F" w:rsidRPr="004017CA" w:rsidRDefault="00CB669F" w:rsidP="00CB669F">
      <w:pPr>
        <w:spacing w:after="0" w:line="240" w:lineRule="auto"/>
        <w:ind w:left="99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7CA">
        <w:rPr>
          <w:rFonts w:ascii="Times New Roman" w:hAnsi="Times New Roman" w:cs="Times New Roman"/>
          <w:b/>
          <w:sz w:val="24"/>
          <w:szCs w:val="24"/>
        </w:rPr>
        <w:t>Усилията през 2021 г. ще бъдат насочени към:</w:t>
      </w:r>
    </w:p>
    <w:p w:rsidR="00CB669F" w:rsidRDefault="00CB669F" w:rsidP="00CB669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създаване  на по добри условия за работа на персонала,потребителите и самодейците</w:t>
      </w:r>
    </w:p>
    <w:p w:rsidR="00CB669F" w:rsidRPr="000D5727" w:rsidRDefault="00CB669F" w:rsidP="00CB669F">
      <w:pPr>
        <w:pStyle w:val="a3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поддръжка и ремонт на читалищната сграда и  извършване на допълнителни дейности,свързани с предмета на основната им дейност и осигуряване на улеснен достъп на хората с увреждания</w:t>
      </w:r>
    </w:p>
    <w:p w:rsidR="00CB669F" w:rsidRDefault="00CB669F" w:rsidP="00CB669F">
      <w:pPr>
        <w:pStyle w:val="a3"/>
        <w:spacing w:after="0" w:line="240" w:lineRule="auto"/>
        <w:ind w:left="1843"/>
        <w:jc w:val="both"/>
        <w:rPr>
          <w:rFonts w:ascii="Times New Roman" w:hAnsi="Times New Roman" w:cs="Times New Roman"/>
          <w:sz w:val="24"/>
          <w:szCs w:val="24"/>
        </w:rPr>
      </w:pPr>
    </w:p>
    <w:p w:rsidR="00CB669F" w:rsidRPr="000D5727" w:rsidRDefault="00CB669F" w:rsidP="00CB669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69F" w:rsidRDefault="00CB669F" w:rsidP="00CB6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727">
        <w:rPr>
          <w:rFonts w:ascii="Times New Roman" w:hAnsi="Times New Roman" w:cs="Times New Roman"/>
          <w:b/>
          <w:bCs/>
          <w:sz w:val="24"/>
          <w:szCs w:val="24"/>
          <w:lang w:val="en-US"/>
        </w:rPr>
        <w:t>V.</w:t>
      </w:r>
      <w:r w:rsidRPr="000D5727">
        <w:rPr>
          <w:rFonts w:ascii="Times New Roman" w:hAnsi="Times New Roman" w:cs="Times New Roman"/>
          <w:b/>
          <w:bCs/>
          <w:sz w:val="24"/>
          <w:szCs w:val="24"/>
        </w:rPr>
        <w:tab/>
        <w:t>ФИНАНСИРАНЕ</w:t>
      </w:r>
    </w:p>
    <w:p w:rsidR="00CB669F" w:rsidRDefault="00CB669F" w:rsidP="00CB6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69F" w:rsidRDefault="00CB669F" w:rsidP="00CB6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69F" w:rsidRPr="00115716" w:rsidRDefault="00CB669F" w:rsidP="00CB669F">
      <w:pPr>
        <w:ind w:left="993"/>
        <w:rPr>
          <w:rFonts w:ascii="Times New Roman" w:hAnsi="Times New Roman" w:cs="Times New Roman"/>
          <w:b/>
          <w:sz w:val="24"/>
          <w:szCs w:val="24"/>
        </w:rPr>
      </w:pPr>
      <w:r w:rsidRPr="00115716">
        <w:rPr>
          <w:rFonts w:ascii="Times New Roman" w:hAnsi="Times New Roman" w:cs="Times New Roman"/>
          <w:b/>
          <w:sz w:val="24"/>
          <w:szCs w:val="24"/>
        </w:rPr>
        <w:t>Читалището се финансира от:</w:t>
      </w:r>
    </w:p>
    <w:p w:rsidR="00CB669F" w:rsidRPr="00115716" w:rsidRDefault="00CB669F" w:rsidP="00CB6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CB669F" w:rsidRPr="00474186" w:rsidRDefault="00CB669F" w:rsidP="00CB669F">
      <w:pPr>
        <w:pStyle w:val="a3"/>
        <w:numPr>
          <w:ilvl w:val="0"/>
          <w:numId w:val="18"/>
        </w:numPr>
        <w:spacing w:after="0"/>
        <w:ind w:left="2552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4186">
        <w:rPr>
          <w:rFonts w:ascii="Times New Roman" w:hAnsi="Times New Roman" w:cs="Times New Roman"/>
          <w:sz w:val="24"/>
          <w:szCs w:val="24"/>
        </w:rPr>
        <w:t xml:space="preserve">държавна субсидия,разпределена съгласно изискванията на </w:t>
      </w:r>
      <w:r w:rsidRPr="00474186">
        <w:rPr>
          <w:rFonts w:ascii="Times New Roman" w:hAnsi="Times New Roman" w:cs="Times New Roman"/>
          <w:sz w:val="24"/>
          <w:szCs w:val="24"/>
        </w:rPr>
        <w:tab/>
        <w:t>ЗНЧ;</w:t>
      </w:r>
    </w:p>
    <w:p w:rsidR="00CB669F" w:rsidRPr="00474186" w:rsidRDefault="00CB669F" w:rsidP="00CB669F">
      <w:pPr>
        <w:pStyle w:val="a3"/>
        <w:numPr>
          <w:ilvl w:val="0"/>
          <w:numId w:val="17"/>
        </w:numPr>
        <w:tabs>
          <w:tab w:val="left" w:pos="825"/>
        </w:tabs>
        <w:spacing w:after="0" w:line="240" w:lineRule="auto"/>
        <w:ind w:left="255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186">
        <w:rPr>
          <w:rFonts w:ascii="Times New Roman" w:hAnsi="Times New Roman" w:cs="Times New Roman"/>
          <w:bCs/>
          <w:sz w:val="24"/>
          <w:szCs w:val="24"/>
        </w:rPr>
        <w:lastRenderedPageBreak/>
        <w:t>други източници-наем на помещение,наеми,ренти,</w:t>
      </w:r>
      <w:r w:rsidRPr="00474186">
        <w:rPr>
          <w:rFonts w:ascii="Times New Roman" w:hAnsi="Times New Roman" w:cs="Times New Roman"/>
          <w:bCs/>
          <w:sz w:val="24"/>
          <w:szCs w:val="24"/>
        </w:rPr>
        <w:tab/>
        <w:t xml:space="preserve">членски внос,дарения компютърни и ксерокс услуги </w:t>
      </w:r>
      <w:r w:rsidRPr="00474186">
        <w:rPr>
          <w:rFonts w:ascii="Times New Roman" w:hAnsi="Times New Roman" w:cs="Times New Roman"/>
          <w:bCs/>
          <w:sz w:val="24"/>
          <w:szCs w:val="24"/>
        </w:rPr>
        <w:tab/>
        <w:t>др.;</w:t>
      </w:r>
    </w:p>
    <w:p w:rsidR="00CB669F" w:rsidRPr="00474186" w:rsidRDefault="00CB669F" w:rsidP="00CB669F">
      <w:pPr>
        <w:pStyle w:val="a3"/>
        <w:numPr>
          <w:ilvl w:val="0"/>
          <w:numId w:val="17"/>
        </w:numPr>
        <w:tabs>
          <w:tab w:val="left" w:pos="825"/>
          <w:tab w:val="left" w:pos="1843"/>
        </w:tabs>
        <w:spacing w:after="0" w:line="240" w:lineRule="auto"/>
        <w:ind w:left="2552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74186">
        <w:rPr>
          <w:rFonts w:ascii="Times New Roman" w:hAnsi="Times New Roman" w:cs="Times New Roman"/>
          <w:bCs/>
          <w:sz w:val="24"/>
          <w:szCs w:val="24"/>
        </w:rPr>
        <w:t xml:space="preserve">кандидатстване с проекти към Министерството на </w:t>
      </w:r>
      <w:r w:rsidRPr="00474186">
        <w:rPr>
          <w:rFonts w:ascii="Times New Roman" w:hAnsi="Times New Roman" w:cs="Times New Roman"/>
          <w:bCs/>
          <w:sz w:val="24"/>
          <w:szCs w:val="24"/>
        </w:rPr>
        <w:tab/>
        <w:t xml:space="preserve">културата,проекти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по</w:t>
      </w:r>
      <w:r w:rsidRPr="00474186">
        <w:rPr>
          <w:rFonts w:ascii="Times New Roman" w:hAnsi="Times New Roman" w:cs="Times New Roman"/>
          <w:bCs/>
          <w:sz w:val="24"/>
          <w:szCs w:val="24"/>
        </w:rPr>
        <w:t>програми</w:t>
      </w:r>
      <w:proofErr w:type="spellEnd"/>
      <w:r w:rsidRPr="00474186">
        <w:rPr>
          <w:rFonts w:ascii="Times New Roman" w:hAnsi="Times New Roman" w:cs="Times New Roman"/>
          <w:bCs/>
          <w:sz w:val="24"/>
          <w:szCs w:val="24"/>
        </w:rPr>
        <w:t xml:space="preserve"> отворени за прием през </w:t>
      </w:r>
      <w:r w:rsidRPr="00474186">
        <w:rPr>
          <w:rFonts w:ascii="Times New Roman" w:hAnsi="Times New Roman" w:cs="Times New Roman"/>
          <w:bCs/>
          <w:sz w:val="24"/>
          <w:szCs w:val="24"/>
        </w:rPr>
        <w:tab/>
        <w:t>2021г.;</w:t>
      </w:r>
    </w:p>
    <w:p w:rsidR="00CB669F" w:rsidRDefault="00CB669F" w:rsidP="00CB669F">
      <w:pPr>
        <w:tabs>
          <w:tab w:val="left" w:pos="82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  <w:t>Всички тези приходи надлежно се регистрират чрез издаване на касова бележка от касов апарат и фактуриране по банков път.</w:t>
      </w:r>
    </w:p>
    <w:p w:rsidR="00CB669F" w:rsidRPr="000D5727" w:rsidRDefault="00CB669F" w:rsidP="00CB669F">
      <w:pPr>
        <w:tabs>
          <w:tab w:val="left" w:pos="82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B669F" w:rsidRPr="000D5727" w:rsidRDefault="00CB669F" w:rsidP="00CB669F">
      <w:pPr>
        <w:pStyle w:val="a7"/>
        <w:spacing w:after="0"/>
        <w:ind w:firstLine="0"/>
        <w:rPr>
          <w:b/>
          <w:bCs/>
          <w:sz w:val="24"/>
          <w:szCs w:val="24"/>
          <w:lang w:val="bg-BG"/>
        </w:rPr>
      </w:pPr>
      <w:r w:rsidRPr="000D5727">
        <w:rPr>
          <w:b/>
          <w:bCs/>
          <w:sz w:val="24"/>
          <w:szCs w:val="24"/>
          <w:lang w:val="bg-BG"/>
        </w:rPr>
        <w:t>1. Срок за изпълнение на програмата:</w:t>
      </w:r>
    </w:p>
    <w:p w:rsidR="00CB669F" w:rsidRDefault="00CB669F" w:rsidP="00CB669F">
      <w:pPr>
        <w:pStyle w:val="a7"/>
        <w:spacing w:after="0"/>
        <w:ind w:firstLine="708"/>
        <w:jc w:val="both"/>
        <w:rPr>
          <w:sz w:val="24"/>
          <w:szCs w:val="24"/>
          <w:lang w:val="bg-BG"/>
        </w:rPr>
      </w:pPr>
      <w:r w:rsidRPr="000D5727">
        <w:rPr>
          <w:sz w:val="24"/>
          <w:szCs w:val="24"/>
          <w:lang w:val="bg-BG"/>
        </w:rPr>
        <w:t>Срокът за изпълнение на Програмата е едногодишен в рамките на бюджетната 2021 г.</w:t>
      </w:r>
    </w:p>
    <w:p w:rsidR="00CB669F" w:rsidRPr="000D5727" w:rsidRDefault="00CB669F" w:rsidP="00CB669F">
      <w:pPr>
        <w:pStyle w:val="a7"/>
        <w:spacing w:after="0"/>
        <w:ind w:firstLine="708"/>
        <w:jc w:val="both"/>
        <w:rPr>
          <w:sz w:val="24"/>
          <w:szCs w:val="24"/>
          <w:lang w:val="bg-BG"/>
        </w:rPr>
      </w:pPr>
    </w:p>
    <w:p w:rsidR="00CB669F" w:rsidRPr="000D5727" w:rsidRDefault="00CB669F" w:rsidP="00CB669F">
      <w:pPr>
        <w:pStyle w:val="a7"/>
        <w:spacing w:after="0"/>
        <w:ind w:firstLine="0"/>
        <w:jc w:val="both"/>
        <w:rPr>
          <w:b/>
          <w:sz w:val="24"/>
          <w:szCs w:val="24"/>
          <w:lang w:val="bg-BG"/>
        </w:rPr>
      </w:pPr>
      <w:r w:rsidRPr="000D5727">
        <w:rPr>
          <w:b/>
          <w:sz w:val="24"/>
          <w:szCs w:val="24"/>
          <w:lang w:val="bg-BG"/>
        </w:rPr>
        <w:t>2. Отчет за изпълнение на Програмата:</w:t>
      </w:r>
    </w:p>
    <w:p w:rsidR="00CB669F" w:rsidRDefault="00CB669F" w:rsidP="00CB669F">
      <w:pPr>
        <w:pStyle w:val="a7"/>
        <w:spacing w:after="0"/>
        <w:ind w:firstLine="283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      Изпълнението на годишната програма се отчита и приема на общо събрание на членовете на читалището свикано от ЧН.</w:t>
      </w:r>
    </w:p>
    <w:p w:rsidR="00CB669F" w:rsidRDefault="00CB669F" w:rsidP="00CB669F">
      <w:pPr>
        <w:pStyle w:val="a7"/>
        <w:spacing w:after="0"/>
        <w:ind w:firstLine="283"/>
        <w:jc w:val="both"/>
        <w:rPr>
          <w:sz w:val="24"/>
          <w:szCs w:val="24"/>
          <w:lang w:val="bg-BG"/>
        </w:rPr>
      </w:pPr>
    </w:p>
    <w:p w:rsidR="00CB669F" w:rsidRDefault="00CB669F" w:rsidP="00CB669F">
      <w:pPr>
        <w:pStyle w:val="2"/>
        <w:spacing w:after="0"/>
        <w:ind w:left="0" w:firstLine="0"/>
        <w:rPr>
          <w:b/>
          <w:bCs/>
          <w:sz w:val="24"/>
          <w:szCs w:val="24"/>
          <w:lang w:val="bg-BG"/>
        </w:rPr>
      </w:pPr>
      <w:r>
        <w:rPr>
          <w:b/>
          <w:bCs/>
          <w:sz w:val="24"/>
          <w:szCs w:val="24"/>
          <w:lang w:val="bg-BG"/>
        </w:rPr>
        <w:t>3.</w:t>
      </w:r>
      <w:r w:rsidRPr="000D5727">
        <w:rPr>
          <w:b/>
          <w:bCs/>
          <w:sz w:val="24"/>
          <w:szCs w:val="24"/>
          <w:lang w:val="bg-BG"/>
        </w:rPr>
        <w:t>Контрол по изпълнение на Програмата:</w:t>
      </w:r>
    </w:p>
    <w:p w:rsidR="00CB669F" w:rsidRPr="006715B0" w:rsidRDefault="00CB669F" w:rsidP="00CB669F">
      <w:pPr>
        <w:pStyle w:val="2"/>
        <w:spacing w:after="0"/>
        <w:ind w:left="0" w:firstLine="0"/>
        <w:jc w:val="both"/>
        <w:rPr>
          <w:bCs/>
          <w:sz w:val="24"/>
          <w:szCs w:val="24"/>
          <w:lang w:val="bg-BG"/>
        </w:rPr>
      </w:pPr>
      <w:r>
        <w:rPr>
          <w:bCs/>
          <w:sz w:val="24"/>
          <w:szCs w:val="24"/>
          <w:lang w:val="bg-BG"/>
        </w:rPr>
        <w:tab/>
      </w:r>
      <w:r w:rsidRPr="006715B0">
        <w:rPr>
          <w:bCs/>
          <w:sz w:val="24"/>
          <w:szCs w:val="24"/>
          <w:lang w:val="bg-BG"/>
        </w:rPr>
        <w:t>Приети</w:t>
      </w:r>
      <w:r>
        <w:rPr>
          <w:bCs/>
          <w:sz w:val="24"/>
          <w:szCs w:val="24"/>
          <w:lang w:val="bg-BG"/>
        </w:rPr>
        <w:t>я отчетен доклад се предоставя до</w:t>
      </w:r>
      <w:r w:rsidRPr="006715B0">
        <w:rPr>
          <w:bCs/>
          <w:sz w:val="24"/>
          <w:szCs w:val="24"/>
          <w:lang w:val="bg-BG"/>
        </w:rPr>
        <w:t xml:space="preserve"> 31 март 2022г. на Кмета на община Тутракан,който го</w:t>
      </w:r>
      <w:r>
        <w:rPr>
          <w:bCs/>
          <w:sz w:val="24"/>
          <w:szCs w:val="24"/>
          <w:lang w:val="bg-BG"/>
        </w:rPr>
        <w:t xml:space="preserve"> внася за обсъждане и одобрение от Общински съвет,</w:t>
      </w:r>
    </w:p>
    <w:p w:rsidR="00CB669F" w:rsidRPr="006715B0" w:rsidRDefault="00CB669F" w:rsidP="00CB669F">
      <w:pPr>
        <w:pStyle w:val="2"/>
        <w:spacing w:after="0"/>
        <w:ind w:left="644" w:firstLine="0"/>
        <w:jc w:val="both"/>
        <w:rPr>
          <w:bCs/>
          <w:sz w:val="24"/>
          <w:szCs w:val="24"/>
          <w:lang w:val="bg-BG"/>
        </w:rPr>
      </w:pPr>
    </w:p>
    <w:p w:rsidR="00CB669F" w:rsidRPr="000D5727" w:rsidRDefault="00CB669F" w:rsidP="00CB669F">
      <w:pPr>
        <w:pStyle w:val="2"/>
        <w:spacing w:after="0"/>
        <w:ind w:left="644" w:firstLine="0"/>
        <w:jc w:val="both"/>
        <w:rPr>
          <w:b/>
          <w:bCs/>
          <w:sz w:val="24"/>
          <w:szCs w:val="24"/>
          <w:lang w:val="bg-BG"/>
        </w:rPr>
      </w:pPr>
    </w:p>
    <w:p w:rsidR="00CB669F" w:rsidRPr="000D5727" w:rsidRDefault="00CB669F" w:rsidP="00CB669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D5727">
        <w:rPr>
          <w:rFonts w:ascii="Times New Roman" w:hAnsi="Times New Roman" w:cs="Times New Roman"/>
          <w:b/>
          <w:bCs/>
          <w:sz w:val="24"/>
          <w:szCs w:val="24"/>
          <w:lang w:val="en-US"/>
        </w:rPr>
        <w:t>VI</w:t>
      </w:r>
      <w:r w:rsidRPr="000D5727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0D5727">
        <w:rPr>
          <w:rFonts w:ascii="Times New Roman" w:hAnsi="Times New Roman" w:cs="Times New Roman"/>
          <w:b/>
          <w:bCs/>
          <w:sz w:val="24"/>
          <w:szCs w:val="24"/>
        </w:rPr>
        <w:tab/>
        <w:t>ЗАКЛЮЧЕНИЕ</w:t>
      </w:r>
    </w:p>
    <w:p w:rsidR="00CB669F" w:rsidRDefault="00CB669F" w:rsidP="00CB669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669F" w:rsidRDefault="00CB669F" w:rsidP="00CB669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669F" w:rsidRDefault="00CB669F" w:rsidP="00CB669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Изпълнението на Програмата ще даде възможност за реализация на набелязаните цели, задачи и основните дейности.Успешното им осъществяване ще спомогне за опазването и съхраняването на културно-истерическото наследство във времето на глобализация. Програмата за развитие на читалищната дейност в НЧ,,Васил Йорданов-1942г.“изисква да се обединят усилията и ресурсите на всички страни, участващи в нейната реализация.</w:t>
      </w:r>
    </w:p>
    <w:p w:rsidR="00CB669F" w:rsidRDefault="00CB669F" w:rsidP="00CB669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B669F" w:rsidRPr="000D5727" w:rsidRDefault="00CB669F" w:rsidP="00CB6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669F" w:rsidRDefault="00CB669F" w:rsidP="00CB6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D5727">
        <w:rPr>
          <w:rFonts w:ascii="Times New Roman" w:hAnsi="Times New Roman" w:cs="Times New Roman"/>
          <w:sz w:val="24"/>
          <w:szCs w:val="24"/>
        </w:rPr>
        <w:t>Годишната програма за развитие на читалище „</w:t>
      </w:r>
      <w:r>
        <w:rPr>
          <w:rFonts w:ascii="Times New Roman" w:hAnsi="Times New Roman" w:cs="Times New Roman"/>
          <w:sz w:val="24"/>
          <w:szCs w:val="24"/>
        </w:rPr>
        <w:t xml:space="preserve"> Васил Йорданов – 1942г </w:t>
      </w:r>
      <w:bookmarkStart w:id="0" w:name="_GoBack"/>
      <w:bookmarkEnd w:id="0"/>
      <w:r w:rsidRPr="000D5727">
        <w:rPr>
          <w:rFonts w:ascii="Times New Roman" w:hAnsi="Times New Roman" w:cs="Times New Roman"/>
          <w:sz w:val="24"/>
          <w:szCs w:val="24"/>
        </w:rPr>
        <w:t xml:space="preserve">“ за 2021 година е приета от Читалищното настоятелство на заседание №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D5727">
        <w:rPr>
          <w:rFonts w:ascii="Times New Roman" w:hAnsi="Times New Roman" w:cs="Times New Roman"/>
          <w:sz w:val="24"/>
          <w:szCs w:val="24"/>
        </w:rPr>
        <w:t xml:space="preserve"> / </w:t>
      </w:r>
      <w:r>
        <w:rPr>
          <w:rFonts w:ascii="Times New Roman" w:hAnsi="Times New Roman" w:cs="Times New Roman"/>
          <w:sz w:val="24"/>
          <w:szCs w:val="24"/>
        </w:rPr>
        <w:t xml:space="preserve">06.11.2020г, с Решение №1 и на основание чл. 27 </w:t>
      </w:r>
      <w:r w:rsidRPr="000D5727">
        <w:rPr>
          <w:rFonts w:ascii="Times New Roman" w:hAnsi="Times New Roman" w:cs="Times New Roman"/>
          <w:sz w:val="24"/>
          <w:szCs w:val="24"/>
        </w:rPr>
        <w:t xml:space="preserve"> от Устава на читалището.</w:t>
      </w:r>
    </w:p>
    <w:p w:rsidR="00CB669F" w:rsidRDefault="00CB669F" w:rsidP="00CB669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669F" w:rsidRDefault="00CB669F" w:rsidP="00CB669F"/>
    <w:p w:rsidR="0082779C" w:rsidRDefault="00CB669F"/>
    <w:sectPr w:rsidR="0082779C" w:rsidSect="00796636">
      <w:headerReference w:type="default" r:id="rId6"/>
      <w:footerReference w:type="default" r:id="rId7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551" w:rsidRDefault="00CB669F">
    <w:pPr>
      <w:pStyle w:val="ad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C90551" w:rsidRDefault="00CB669F">
    <w:pPr>
      <w:pStyle w:val="ad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0551" w:rsidRDefault="00CB669F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6B3D"/>
    <w:multiLevelType w:val="hybridMultilevel"/>
    <w:tmpl w:val="8D02156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8E44DBF"/>
    <w:multiLevelType w:val="hybridMultilevel"/>
    <w:tmpl w:val="AD5650EE"/>
    <w:lvl w:ilvl="0" w:tplc="0402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95952D9"/>
    <w:multiLevelType w:val="hybridMultilevel"/>
    <w:tmpl w:val="4ECC75D6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3E26BD0"/>
    <w:multiLevelType w:val="hybridMultilevel"/>
    <w:tmpl w:val="F156328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FB0E29"/>
    <w:multiLevelType w:val="hybridMultilevel"/>
    <w:tmpl w:val="FFE0F09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D110E"/>
    <w:multiLevelType w:val="hybridMultilevel"/>
    <w:tmpl w:val="19145C38"/>
    <w:lvl w:ilvl="0" w:tplc="0402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6">
    <w:nsid w:val="19D241FA"/>
    <w:multiLevelType w:val="hybridMultilevel"/>
    <w:tmpl w:val="5E648E7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DA3308D"/>
    <w:multiLevelType w:val="hybridMultilevel"/>
    <w:tmpl w:val="76F03612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210E4D66"/>
    <w:multiLevelType w:val="hybridMultilevel"/>
    <w:tmpl w:val="0E9A9A9A"/>
    <w:lvl w:ilvl="0" w:tplc="040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4005422"/>
    <w:multiLevelType w:val="hybridMultilevel"/>
    <w:tmpl w:val="EB3281D0"/>
    <w:lvl w:ilvl="0" w:tplc="0402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0">
    <w:nsid w:val="3AF75777"/>
    <w:multiLevelType w:val="hybridMultilevel"/>
    <w:tmpl w:val="4B50C986"/>
    <w:lvl w:ilvl="0" w:tplc="0402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3FE44E8B"/>
    <w:multiLevelType w:val="hybridMultilevel"/>
    <w:tmpl w:val="B010D5AC"/>
    <w:lvl w:ilvl="0" w:tplc="0402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2">
    <w:nsid w:val="45C729F4"/>
    <w:multiLevelType w:val="hybridMultilevel"/>
    <w:tmpl w:val="FFAAEBA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9960C1"/>
    <w:multiLevelType w:val="hybridMultilevel"/>
    <w:tmpl w:val="C26C24D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751717"/>
    <w:multiLevelType w:val="hybridMultilevel"/>
    <w:tmpl w:val="1CBE207C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08F25A7"/>
    <w:multiLevelType w:val="hybridMultilevel"/>
    <w:tmpl w:val="069A8D68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B171B5F"/>
    <w:multiLevelType w:val="hybridMultilevel"/>
    <w:tmpl w:val="59A8E938"/>
    <w:lvl w:ilvl="0" w:tplc="0402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7">
    <w:nsid w:val="6BB95F31"/>
    <w:multiLevelType w:val="hybridMultilevel"/>
    <w:tmpl w:val="D5326322"/>
    <w:lvl w:ilvl="0" w:tplc="0402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3"/>
  </w:num>
  <w:num w:numId="4">
    <w:abstractNumId w:val="0"/>
  </w:num>
  <w:num w:numId="5">
    <w:abstractNumId w:val="14"/>
  </w:num>
  <w:num w:numId="6">
    <w:abstractNumId w:val="2"/>
  </w:num>
  <w:num w:numId="7">
    <w:abstractNumId w:val="12"/>
  </w:num>
  <w:num w:numId="8">
    <w:abstractNumId w:val="3"/>
  </w:num>
  <w:num w:numId="9">
    <w:abstractNumId w:val="15"/>
  </w:num>
  <w:num w:numId="10">
    <w:abstractNumId w:val="10"/>
  </w:num>
  <w:num w:numId="11">
    <w:abstractNumId w:val="7"/>
  </w:num>
  <w:num w:numId="12">
    <w:abstractNumId w:val="8"/>
  </w:num>
  <w:num w:numId="13">
    <w:abstractNumId w:val="11"/>
  </w:num>
  <w:num w:numId="14">
    <w:abstractNumId w:val="16"/>
  </w:num>
  <w:num w:numId="15">
    <w:abstractNumId w:val="17"/>
  </w:num>
  <w:num w:numId="16">
    <w:abstractNumId w:val="1"/>
  </w:num>
  <w:num w:numId="17">
    <w:abstractNumId w:val="9"/>
  </w:num>
  <w:num w:numId="1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B669F"/>
    <w:rsid w:val="0043572A"/>
    <w:rsid w:val="00512DF2"/>
    <w:rsid w:val="005721AA"/>
    <w:rsid w:val="006F4C33"/>
    <w:rsid w:val="00CB669F"/>
    <w:rsid w:val="00F31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9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669F"/>
    <w:pPr>
      <w:ind w:left="720"/>
    </w:pPr>
  </w:style>
  <w:style w:type="paragraph" w:styleId="a4">
    <w:name w:val="No Spacing"/>
    <w:uiPriority w:val="1"/>
    <w:qFormat/>
    <w:rsid w:val="00CB669F"/>
    <w:pPr>
      <w:spacing w:after="0" w:line="240" w:lineRule="auto"/>
    </w:pPr>
    <w:rPr>
      <w:rFonts w:ascii="Calibri" w:eastAsia="Calibri" w:hAnsi="Calibri" w:cs="Calibri"/>
    </w:rPr>
  </w:style>
  <w:style w:type="paragraph" w:customStyle="1" w:styleId="1">
    <w:name w:val="Списък на абзаци1"/>
    <w:basedOn w:val="a"/>
    <w:uiPriority w:val="99"/>
    <w:rsid w:val="00CB669F"/>
    <w:pPr>
      <w:ind w:left="720"/>
    </w:pPr>
    <w:rPr>
      <w:rFonts w:eastAsia="MS Mincho"/>
      <w:lang w:val="en-US" w:eastAsia="ja-JP"/>
    </w:rPr>
  </w:style>
  <w:style w:type="paragraph" w:styleId="a5">
    <w:name w:val="Body Text"/>
    <w:basedOn w:val="a"/>
    <w:link w:val="a6"/>
    <w:uiPriority w:val="99"/>
    <w:semiHidden/>
    <w:unhideWhenUsed/>
    <w:rsid w:val="00CB669F"/>
    <w:pPr>
      <w:spacing w:after="120"/>
    </w:pPr>
  </w:style>
  <w:style w:type="character" w:customStyle="1" w:styleId="a6">
    <w:name w:val="Основен текст Знак"/>
    <w:basedOn w:val="a0"/>
    <w:link w:val="a5"/>
    <w:uiPriority w:val="99"/>
    <w:semiHidden/>
    <w:rsid w:val="00CB669F"/>
    <w:rPr>
      <w:rFonts w:ascii="Calibri" w:eastAsia="Calibri" w:hAnsi="Calibri" w:cs="Calibri"/>
    </w:rPr>
  </w:style>
  <w:style w:type="paragraph" w:styleId="a7">
    <w:name w:val="Body Text First Indent"/>
    <w:basedOn w:val="a5"/>
    <w:link w:val="a8"/>
    <w:uiPriority w:val="99"/>
    <w:rsid w:val="00CB669F"/>
    <w:pPr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8">
    <w:name w:val="Основен текст отстъп първи ред Знак"/>
    <w:basedOn w:val="a6"/>
    <w:link w:val="a7"/>
    <w:uiPriority w:val="99"/>
    <w:rsid w:val="00CB669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9">
    <w:name w:val="Body Text Indent"/>
    <w:basedOn w:val="a"/>
    <w:link w:val="aa"/>
    <w:uiPriority w:val="99"/>
    <w:semiHidden/>
    <w:unhideWhenUsed/>
    <w:rsid w:val="00CB669F"/>
    <w:pPr>
      <w:spacing w:after="120"/>
      <w:ind w:left="283"/>
    </w:pPr>
  </w:style>
  <w:style w:type="character" w:customStyle="1" w:styleId="aa">
    <w:name w:val="Основен текст с отстъп Знак"/>
    <w:basedOn w:val="a0"/>
    <w:link w:val="a9"/>
    <w:uiPriority w:val="99"/>
    <w:semiHidden/>
    <w:rsid w:val="00CB669F"/>
    <w:rPr>
      <w:rFonts w:ascii="Calibri" w:eastAsia="Calibri" w:hAnsi="Calibri" w:cs="Calibri"/>
    </w:rPr>
  </w:style>
  <w:style w:type="paragraph" w:styleId="2">
    <w:name w:val="Body Text First Indent 2"/>
    <w:basedOn w:val="a9"/>
    <w:link w:val="20"/>
    <w:uiPriority w:val="99"/>
    <w:rsid w:val="00CB669F"/>
    <w:pPr>
      <w:spacing w:line="240" w:lineRule="auto"/>
      <w:ind w:firstLine="21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20">
    <w:name w:val="Основен текст отстъп първи ред 2 Знак"/>
    <w:basedOn w:val="aa"/>
    <w:link w:val="2"/>
    <w:uiPriority w:val="99"/>
    <w:rsid w:val="00CB669F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1">
    <w:name w:val="Списък на абзаци2"/>
    <w:basedOn w:val="a"/>
    <w:uiPriority w:val="99"/>
    <w:rsid w:val="00CB669F"/>
    <w:pPr>
      <w:ind w:left="720"/>
    </w:pPr>
    <w:rPr>
      <w:rFonts w:eastAsia="MS Mincho"/>
      <w:lang w:val="en-US" w:eastAsia="ja-JP"/>
    </w:rPr>
  </w:style>
  <w:style w:type="paragraph" w:styleId="ab">
    <w:name w:val="header"/>
    <w:basedOn w:val="a"/>
    <w:link w:val="ac"/>
    <w:uiPriority w:val="99"/>
    <w:semiHidden/>
    <w:rsid w:val="00CB6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c">
    <w:name w:val="Горен колонтитул Знак"/>
    <w:basedOn w:val="a0"/>
    <w:link w:val="ab"/>
    <w:uiPriority w:val="99"/>
    <w:semiHidden/>
    <w:rsid w:val="00CB669F"/>
    <w:rPr>
      <w:rFonts w:ascii="Calibri" w:eastAsia="Calibri" w:hAnsi="Calibri" w:cs="Calibri"/>
    </w:rPr>
  </w:style>
  <w:style w:type="paragraph" w:styleId="ad">
    <w:name w:val="footer"/>
    <w:basedOn w:val="a"/>
    <w:link w:val="ae"/>
    <w:uiPriority w:val="99"/>
    <w:rsid w:val="00CB66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e">
    <w:name w:val="Долен колонтитул Знак"/>
    <w:basedOn w:val="a0"/>
    <w:link w:val="ad"/>
    <w:uiPriority w:val="99"/>
    <w:rsid w:val="00CB669F"/>
    <w:rPr>
      <w:rFonts w:ascii="Calibri" w:eastAsia="Calibri" w:hAnsi="Calibri" w:cs="Calibri"/>
    </w:rPr>
  </w:style>
  <w:style w:type="table" w:styleId="af">
    <w:name w:val="Table Grid"/>
    <w:basedOn w:val="a1"/>
    <w:rsid w:val="00CB66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2139</Words>
  <Characters>12193</Characters>
  <Application>Microsoft Office Word</Application>
  <DocSecurity>0</DocSecurity>
  <Lines>101</Lines>
  <Paragraphs>28</Paragraphs>
  <ScaleCrop>false</ScaleCrop>
  <Company/>
  <LinksUpToDate>false</LinksUpToDate>
  <CharactersWithSpaces>14304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2020-11-09T09:42:00Z</dcterms:created>
  <dcterms:modified xsi:type="dcterms:W3CDTF">2020-11-09T09:42:00Z</dcterms:modified>
</cp:coreProperties>
</file>